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D1DB" w14:textId="0FED53B8" w:rsidR="003C3E27" w:rsidRPr="00145713" w:rsidRDefault="00E23F13" w:rsidP="00145713">
      <w:pPr>
        <w:pStyle w:val="Ttulo2"/>
        <w:spacing w:before="120" w:after="120" w:line="340" w:lineRule="exact"/>
        <w:ind w:left="0" w:right="-39"/>
        <w:jc w:val="center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>ANEXO DE CLÁUSULAS PARTICULARES AL</w:t>
      </w:r>
      <w:r w:rsidR="00A172F3" w:rsidRPr="00307C91">
        <w:rPr>
          <w:rFonts w:ascii="Franklin Gothic Book" w:hAnsi="Franklin Gothic Book"/>
          <w:sz w:val="22"/>
          <w:szCs w:val="22"/>
          <w:lang w:val="es-ES"/>
        </w:rPr>
        <w:t xml:space="preserve"> CONVENIO DE COLABORACIÓN </w:t>
      </w:r>
      <w:r w:rsidR="00DB00F4">
        <w:rPr>
          <w:rFonts w:ascii="Franklin Gothic Book" w:hAnsi="Franklin Gothic Book"/>
          <w:sz w:val="22"/>
          <w:szCs w:val="22"/>
          <w:lang w:val="es-ES"/>
        </w:rPr>
        <w:t xml:space="preserve">MARCO </w:t>
      </w:r>
      <w:r w:rsidRPr="00307C91">
        <w:rPr>
          <w:rFonts w:ascii="Franklin Gothic Book" w:hAnsi="Franklin Gothic Book"/>
          <w:sz w:val="22"/>
          <w:szCs w:val="22"/>
          <w:lang w:val="es-ES"/>
        </w:rPr>
        <w:t xml:space="preserve">ENTRE LA UNIVERSIDAD </w:t>
      </w:r>
      <w:r w:rsidR="00A50BF2" w:rsidRPr="00307C91">
        <w:rPr>
          <w:rFonts w:ascii="Franklin Gothic Book" w:hAnsi="Franklin Gothic Book"/>
          <w:sz w:val="22"/>
          <w:szCs w:val="22"/>
          <w:lang w:val="es-ES"/>
        </w:rPr>
        <w:t xml:space="preserve">DE </w:t>
      </w:r>
      <w:r w:rsidR="00236BAF" w:rsidRPr="00307C91">
        <w:rPr>
          <w:rFonts w:ascii="Franklin Gothic Book" w:hAnsi="Franklin Gothic Book"/>
          <w:sz w:val="22"/>
          <w:szCs w:val="22"/>
          <w:lang w:val="es-ES"/>
        </w:rPr>
        <w:t>VALLADOLID</w:t>
      </w:r>
      <w:r w:rsidRPr="00307C91">
        <w:rPr>
          <w:rFonts w:ascii="Franklin Gothic Book" w:hAnsi="Franklin Gothic Book"/>
          <w:sz w:val="22"/>
          <w:szCs w:val="22"/>
          <w:lang w:val="es-ES"/>
        </w:rPr>
        <w:t xml:space="preserve"> Y</w:t>
      </w:r>
      <w:r w:rsidR="00A172F3" w:rsidRPr="00307C91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DE7301" w:rsidRPr="00307C91">
        <w:rPr>
          <w:rFonts w:ascii="Franklin Gothic Book" w:hAnsi="Franklin Gothic Book"/>
          <w:color w:val="FF0000"/>
          <w:sz w:val="22"/>
          <w:szCs w:val="22"/>
          <w:u w:val="single" w:color="FF0000"/>
          <w:lang w:val="es-ES"/>
        </w:rPr>
        <w:t>(</w:t>
      </w:r>
      <w:r w:rsidRPr="00307C91">
        <w:rPr>
          <w:rFonts w:ascii="Franklin Gothic Book" w:hAnsi="Franklin Gothic Book"/>
          <w:color w:val="FF0000"/>
          <w:sz w:val="22"/>
          <w:szCs w:val="22"/>
          <w:u w:val="single" w:color="FF0000"/>
          <w:lang w:val="es-ES"/>
        </w:rPr>
        <w:t xml:space="preserve">EMPRESA O ADMINISTRACIÓN PÚBLICA) </w:t>
      </w:r>
      <w:r w:rsidRPr="00307C91">
        <w:rPr>
          <w:rFonts w:ascii="Franklin Gothic Book" w:hAnsi="Franklin Gothic Book"/>
          <w:sz w:val="22"/>
          <w:szCs w:val="22"/>
          <w:lang w:val="es-ES"/>
        </w:rPr>
        <w:t>PARA LA REALIZACIÓN DE UN DOCTORADO</w:t>
      </w:r>
      <w:r w:rsidRPr="00307C91">
        <w:rPr>
          <w:rFonts w:ascii="Franklin Gothic Book" w:hAnsi="Franklin Gothic Book"/>
          <w:spacing w:val="-22"/>
          <w:sz w:val="22"/>
          <w:szCs w:val="22"/>
          <w:lang w:val="es-ES"/>
        </w:rPr>
        <w:t xml:space="preserve"> </w:t>
      </w:r>
      <w:r w:rsidRPr="00307C91">
        <w:rPr>
          <w:rFonts w:ascii="Franklin Gothic Book" w:hAnsi="Franklin Gothic Book"/>
          <w:sz w:val="22"/>
          <w:szCs w:val="22"/>
          <w:lang w:val="es-ES"/>
        </w:rPr>
        <w:t>INDUSTRIAL</w:t>
      </w:r>
    </w:p>
    <w:p w14:paraId="225B97A7" w14:textId="77777777" w:rsidR="003C3E27" w:rsidRPr="00307C91" w:rsidRDefault="00367AC6" w:rsidP="00145713">
      <w:pPr>
        <w:spacing w:before="120" w:after="120" w:line="340" w:lineRule="exact"/>
        <w:ind w:right="-39"/>
        <w:jc w:val="center"/>
        <w:rPr>
          <w:rFonts w:ascii="Franklin Gothic Book" w:hAnsi="Franklin Gothic Book"/>
          <w:b/>
          <w:lang w:val="es-ES"/>
        </w:rPr>
      </w:pPr>
      <w:r w:rsidRPr="00307C91">
        <w:rPr>
          <w:rFonts w:ascii="Franklin Gothic Book" w:hAnsi="Franklin Gothic Book"/>
          <w:b/>
          <w:lang w:val="es-ES"/>
        </w:rPr>
        <w:t>COMPARECEN</w:t>
      </w:r>
    </w:p>
    <w:p w14:paraId="2ED5AB06" w14:textId="1EB7A0FC" w:rsidR="00527F89" w:rsidRPr="00145713" w:rsidRDefault="00527F89" w:rsidP="00145713">
      <w:pPr>
        <w:pStyle w:val="Textoindependiente"/>
        <w:tabs>
          <w:tab w:val="left" w:pos="588"/>
          <w:tab w:val="left" w:pos="1176"/>
          <w:tab w:val="left" w:pos="1920"/>
          <w:tab w:val="left" w:pos="2350"/>
          <w:tab w:val="left" w:pos="4740"/>
          <w:tab w:val="left" w:pos="4959"/>
          <w:tab w:val="left" w:pos="5976"/>
          <w:tab w:val="left" w:pos="6444"/>
          <w:tab w:val="left" w:pos="7399"/>
          <w:tab w:val="left" w:pos="7747"/>
        </w:tabs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>De una parte</w:t>
      </w:r>
      <w:r w:rsidR="00B40597">
        <w:rPr>
          <w:rFonts w:ascii="Franklin Gothic Book" w:hAnsi="Franklin Gothic Book"/>
          <w:sz w:val="22"/>
          <w:szCs w:val="22"/>
          <w:lang w:val="es-ES"/>
        </w:rPr>
        <w:t xml:space="preserve">, </w:t>
      </w:r>
      <w:r w:rsidR="00F408B1">
        <w:rPr>
          <w:rFonts w:ascii="Franklin Gothic Book" w:hAnsi="Franklin Gothic Book"/>
          <w:sz w:val="22"/>
          <w:szCs w:val="22"/>
          <w:lang w:val="es-ES"/>
        </w:rPr>
        <w:t xml:space="preserve">el </w:t>
      </w:r>
      <w:r w:rsidR="00B40597">
        <w:rPr>
          <w:rFonts w:ascii="Franklin Gothic Book" w:hAnsi="Franklin Gothic Book"/>
          <w:sz w:val="22"/>
          <w:szCs w:val="22"/>
          <w:lang w:val="es-ES"/>
        </w:rPr>
        <w:t xml:space="preserve">Vicerrector </w:t>
      </w:r>
      <w:r w:rsidR="00D007A9">
        <w:rPr>
          <w:rFonts w:ascii="Franklin Gothic Book" w:hAnsi="Franklin Gothic Book"/>
          <w:sz w:val="22"/>
          <w:szCs w:val="22"/>
          <w:lang w:val="es-ES"/>
        </w:rPr>
        <w:t xml:space="preserve">de Investigación </w:t>
      </w:r>
      <w:r w:rsidR="00F408B1">
        <w:rPr>
          <w:rFonts w:ascii="Franklin Gothic Book" w:hAnsi="Franklin Gothic Book"/>
          <w:sz w:val="22"/>
          <w:szCs w:val="22"/>
          <w:lang w:val="es-ES"/>
        </w:rPr>
        <w:t xml:space="preserve">de la Universidad de Valladolid, D. </w:t>
      </w:r>
      <w:r w:rsidR="00304F22">
        <w:rPr>
          <w:rFonts w:ascii="Franklin Gothic Book" w:hAnsi="Franklin Gothic Book"/>
          <w:sz w:val="22"/>
          <w:szCs w:val="22"/>
          <w:lang w:val="es-ES"/>
        </w:rPr>
        <w:t xml:space="preserve">Enrique </w:t>
      </w:r>
      <w:proofErr w:type="spellStart"/>
      <w:r w:rsidR="00304F22">
        <w:rPr>
          <w:rFonts w:ascii="Franklin Gothic Book" w:hAnsi="Franklin Gothic Book"/>
          <w:sz w:val="22"/>
          <w:szCs w:val="22"/>
          <w:lang w:val="es-ES"/>
        </w:rPr>
        <w:t>Baeyens</w:t>
      </w:r>
      <w:proofErr w:type="spellEnd"/>
      <w:r w:rsidR="00304F22">
        <w:rPr>
          <w:rFonts w:ascii="Franklin Gothic Book" w:hAnsi="Franklin Gothic Book"/>
          <w:sz w:val="22"/>
          <w:szCs w:val="22"/>
          <w:lang w:val="es-ES"/>
        </w:rPr>
        <w:t xml:space="preserve"> Lázaro</w:t>
      </w:r>
      <w:r w:rsidR="008B261E" w:rsidRPr="00F408B1">
        <w:rPr>
          <w:rFonts w:ascii="Franklin Gothic Book" w:hAnsi="Franklin Gothic Book"/>
          <w:sz w:val="22"/>
          <w:szCs w:val="22"/>
          <w:lang w:val="es-ES"/>
        </w:rPr>
        <w:t>,</w:t>
      </w:r>
    </w:p>
    <w:p w14:paraId="560ED859" w14:textId="77777777" w:rsidR="00527F89" w:rsidRPr="00145713" w:rsidRDefault="00527F89" w:rsidP="00145713">
      <w:pPr>
        <w:pStyle w:val="Textoindependiente"/>
        <w:tabs>
          <w:tab w:val="left" w:pos="5652"/>
        </w:tabs>
        <w:spacing w:before="120" w:after="120" w:line="340" w:lineRule="exact"/>
        <w:ind w:right="119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eastAsia="Times New Roman" w:hAnsi="Franklin Gothic Book"/>
          <w:sz w:val="22"/>
          <w:szCs w:val="22"/>
          <w:lang w:val="es-ES" w:eastAsia="es-ES"/>
        </w:rPr>
        <w:t xml:space="preserve">Y, de otra parte, el/la Sr/Sra. D./Dña. </w:t>
      </w:r>
      <w:r w:rsidRPr="00307C91"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s-ES" w:eastAsia="es-ES"/>
        </w:rPr>
        <w:t>Nombre del Firmante</w:t>
      </w:r>
      <w:r w:rsidRPr="00307C91">
        <w:rPr>
          <w:rFonts w:ascii="Franklin Gothic Book" w:eastAsia="Times New Roman" w:hAnsi="Franklin Gothic Book"/>
          <w:sz w:val="22"/>
          <w:szCs w:val="22"/>
          <w:lang w:val="es-ES" w:eastAsia="es-ES"/>
        </w:rPr>
        <w:t xml:space="preserve">, </w:t>
      </w:r>
      <w:r w:rsidRPr="00307C91">
        <w:rPr>
          <w:rFonts w:ascii="Franklin Gothic Book" w:eastAsia="Times New Roman" w:hAnsi="Franklin Gothic Book"/>
          <w:lang w:val="es-ES" w:eastAsia="es-ES"/>
        </w:rPr>
        <w:t xml:space="preserve">actuando en representación de </w:t>
      </w:r>
      <w:r w:rsidRPr="00307C91"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s-ES" w:eastAsia="es-ES"/>
        </w:rPr>
        <w:t>Nombre Empresa o Administración pública</w:t>
      </w:r>
      <w:r w:rsidRPr="00307C91">
        <w:rPr>
          <w:rFonts w:ascii="Franklin Gothic Book" w:eastAsia="Times New Roman" w:hAnsi="Franklin Gothic Book"/>
          <w:lang w:val="es-ES" w:eastAsia="es-ES"/>
        </w:rPr>
        <w:t xml:space="preserve"> </w:t>
      </w:r>
      <w:r w:rsidRPr="00307C91">
        <w:rPr>
          <w:rFonts w:ascii="Franklin Gothic Book" w:eastAsia="Times New Roman" w:hAnsi="Franklin Gothic Book"/>
          <w:sz w:val="22"/>
          <w:szCs w:val="22"/>
          <w:lang w:val="es-ES" w:eastAsia="es-ES"/>
        </w:rPr>
        <w:t xml:space="preserve">en calidad de </w:t>
      </w:r>
      <w:r w:rsidRPr="00307C91"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s-ES" w:eastAsia="es-ES"/>
        </w:rPr>
        <w:t>Cargo del Firmante</w:t>
      </w:r>
    </w:p>
    <w:p w14:paraId="128EC000" w14:textId="77777777" w:rsidR="003C3E27" w:rsidRDefault="00527F89" w:rsidP="00145713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307C91">
        <w:rPr>
          <w:rFonts w:ascii="Franklin Gothic Book" w:hAnsi="Franklin Gothic Book"/>
          <w:color w:val="000000"/>
          <w:sz w:val="22"/>
          <w:szCs w:val="22"/>
        </w:rPr>
        <w:t xml:space="preserve">Las partes intervinientes afirman y se reconocen mutuamente capacidad legal suficiente y vigencia de sus respectivas facultades para </w:t>
      </w:r>
      <w:r w:rsidR="00DB00F4">
        <w:rPr>
          <w:rFonts w:ascii="Franklin Gothic Book" w:hAnsi="Franklin Gothic Book"/>
          <w:color w:val="000000"/>
          <w:sz w:val="22"/>
          <w:szCs w:val="22"/>
        </w:rPr>
        <w:t>suscribir</w:t>
      </w:r>
      <w:r w:rsidRPr="00307C91">
        <w:rPr>
          <w:rFonts w:ascii="Franklin Gothic Book" w:hAnsi="Franklin Gothic Book"/>
          <w:color w:val="000000"/>
          <w:sz w:val="22"/>
          <w:szCs w:val="22"/>
        </w:rPr>
        <w:t xml:space="preserve"> el presente </w:t>
      </w:r>
      <w:r w:rsidR="00DB00F4">
        <w:rPr>
          <w:rFonts w:ascii="Franklin Gothic Book" w:hAnsi="Franklin Gothic Book"/>
          <w:color w:val="000000"/>
          <w:sz w:val="22"/>
          <w:szCs w:val="22"/>
        </w:rPr>
        <w:t>anexo</w:t>
      </w:r>
      <w:r w:rsidRPr="00307C91">
        <w:rPr>
          <w:rFonts w:ascii="Franklin Gothic Book" w:hAnsi="Franklin Gothic Book"/>
          <w:color w:val="000000"/>
          <w:sz w:val="22"/>
          <w:szCs w:val="22"/>
        </w:rPr>
        <w:t xml:space="preserve">, y a tal efecto, </w:t>
      </w:r>
    </w:p>
    <w:p w14:paraId="09688889" w14:textId="77777777" w:rsidR="00145713" w:rsidRPr="00145713" w:rsidRDefault="00145713" w:rsidP="00145713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color w:val="000000"/>
          <w:sz w:val="22"/>
          <w:szCs w:val="22"/>
        </w:rPr>
      </w:pPr>
    </w:p>
    <w:p w14:paraId="0A4A9CA8" w14:textId="77777777" w:rsidR="003C3E27" w:rsidRPr="00145713" w:rsidRDefault="00367AC6" w:rsidP="00145713">
      <w:pPr>
        <w:pStyle w:val="Ttulo2"/>
        <w:spacing w:before="120" w:after="120" w:line="340" w:lineRule="exact"/>
        <w:ind w:left="1951" w:right="1966"/>
        <w:jc w:val="center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>EXPONEN</w:t>
      </w:r>
    </w:p>
    <w:p w14:paraId="6B6884F0" w14:textId="77777777" w:rsidR="003C3E27" w:rsidRPr="00307C91" w:rsidRDefault="00E23F13" w:rsidP="00145713">
      <w:pPr>
        <w:pStyle w:val="Textoindependiente"/>
        <w:spacing w:before="120" w:after="120" w:line="340" w:lineRule="exact"/>
        <w:ind w:right="116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>Este documento se firma al amparo del con</w:t>
      </w:r>
      <w:r w:rsidR="00367AC6" w:rsidRPr="00307C91">
        <w:rPr>
          <w:rFonts w:ascii="Franklin Gothic Book" w:hAnsi="Franklin Gothic Book"/>
          <w:sz w:val="22"/>
          <w:szCs w:val="22"/>
          <w:lang w:val="es-ES"/>
        </w:rPr>
        <w:t>venio marco firmado entre la U</w:t>
      </w:r>
      <w:r w:rsidR="00404084" w:rsidRPr="00307C91">
        <w:rPr>
          <w:rFonts w:ascii="Franklin Gothic Book" w:hAnsi="Franklin Gothic Book"/>
          <w:sz w:val="22"/>
          <w:szCs w:val="22"/>
          <w:lang w:val="es-ES"/>
        </w:rPr>
        <w:t>niversidad de Valladolid</w:t>
      </w:r>
      <w:r w:rsidRPr="00307C91">
        <w:rPr>
          <w:rFonts w:ascii="Franklin Gothic Book" w:hAnsi="Franklin Gothic Book"/>
          <w:sz w:val="22"/>
          <w:szCs w:val="22"/>
          <w:lang w:val="es-ES"/>
        </w:rPr>
        <w:t xml:space="preserve"> y la entidad </w:t>
      </w:r>
      <w:r w:rsidRPr="00307C91">
        <w:rPr>
          <w:rFonts w:ascii="Franklin Gothic Book" w:hAnsi="Franklin Gothic Book"/>
          <w:color w:val="FF0000"/>
          <w:sz w:val="22"/>
          <w:szCs w:val="22"/>
          <w:u w:val="single" w:color="FF0000"/>
          <w:lang w:val="es-ES"/>
        </w:rPr>
        <w:t>(</w:t>
      </w:r>
      <w:r w:rsidR="00404084" w:rsidRPr="00307C91">
        <w:rPr>
          <w:rFonts w:ascii="Franklin Gothic Book" w:eastAsia="Times New Roman" w:hAnsi="Franklin Gothic Book"/>
          <w:i/>
          <w:color w:val="FF0000"/>
          <w:sz w:val="22"/>
          <w:szCs w:val="22"/>
          <w:u w:val="single"/>
          <w:lang w:val="es-ES" w:eastAsia="es-ES"/>
        </w:rPr>
        <w:t>Nombre Empresa o Administración pública</w:t>
      </w:r>
      <w:r w:rsidRPr="00307C91">
        <w:rPr>
          <w:rFonts w:ascii="Franklin Gothic Book" w:hAnsi="Franklin Gothic Book"/>
          <w:color w:val="FF0000"/>
          <w:sz w:val="22"/>
          <w:szCs w:val="22"/>
          <w:lang w:val="es-ES"/>
        </w:rPr>
        <w:t xml:space="preserve">) </w:t>
      </w:r>
      <w:r w:rsidRPr="00307C91">
        <w:rPr>
          <w:rFonts w:ascii="Franklin Gothic Book" w:hAnsi="Franklin Gothic Book"/>
          <w:sz w:val="22"/>
          <w:szCs w:val="22"/>
          <w:lang w:val="es-ES"/>
        </w:rPr>
        <w:t>con fecha……………………………………. y con objeto de fijar las condiciones específicas para la realización de un doctorado con Mención Industrial.</w:t>
      </w:r>
    </w:p>
    <w:p w14:paraId="23C0D5F6" w14:textId="77777777" w:rsidR="00145713" w:rsidRDefault="00145713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sz w:val="22"/>
          <w:szCs w:val="22"/>
          <w:lang w:val="es-ES"/>
        </w:rPr>
      </w:pPr>
    </w:p>
    <w:p w14:paraId="37DD1210" w14:textId="1A7C46C5" w:rsidR="003C3E27" w:rsidRPr="00307C91" w:rsidRDefault="00E23F13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>DATOS DEL DOCTORANDO</w:t>
      </w:r>
      <w:r w:rsidR="00D007A9">
        <w:rPr>
          <w:rFonts w:ascii="Franklin Gothic Book" w:hAnsi="Franklin Gothic Book"/>
          <w:sz w:val="22"/>
          <w:szCs w:val="22"/>
          <w:lang w:val="es-ES"/>
        </w:rPr>
        <w:t xml:space="preserve"> O DOCTORANDA</w:t>
      </w:r>
    </w:p>
    <w:p w14:paraId="370AC588" w14:textId="77777777" w:rsidR="001E4F80" w:rsidRPr="00307C91" w:rsidRDefault="00E23F13" w:rsidP="00F0581E">
      <w:pPr>
        <w:pStyle w:val="Textoindependiente"/>
        <w:spacing w:before="120" w:after="120" w:line="340" w:lineRule="exact"/>
        <w:ind w:right="2822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>Nombre:</w:t>
      </w:r>
      <w:r w:rsidR="001E4F80" w:rsidRPr="00307C91">
        <w:rPr>
          <w:rFonts w:ascii="Franklin Gothic Book" w:hAnsi="Franklin Gothic Book"/>
          <w:sz w:val="22"/>
          <w:szCs w:val="22"/>
          <w:lang w:val="es-ES"/>
        </w:rPr>
        <w:t xml:space="preserve"> …………………………………………………………………………….</w:t>
      </w:r>
    </w:p>
    <w:p w14:paraId="3348C474" w14:textId="77777777" w:rsidR="003C3E27" w:rsidRPr="00307C91" w:rsidRDefault="00E23F13" w:rsidP="00F0581E">
      <w:pPr>
        <w:pStyle w:val="Textoindependiente"/>
        <w:spacing w:before="120" w:after="120" w:line="340" w:lineRule="exact"/>
        <w:ind w:right="2822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>DNI /Pasaporte…………………………….</w:t>
      </w:r>
    </w:p>
    <w:p w14:paraId="09A56C03" w14:textId="77777777" w:rsidR="003C3E27" w:rsidRPr="00307C91" w:rsidRDefault="003C3E27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s-ES"/>
        </w:rPr>
      </w:pPr>
    </w:p>
    <w:p w14:paraId="2A2D68B6" w14:textId="3C84F6AE" w:rsidR="003C3E27" w:rsidRPr="00307C91" w:rsidRDefault="00E23F13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 xml:space="preserve">CONDICIONES DEL CONTRATO ENTRE EL </w:t>
      </w:r>
      <w:r w:rsidR="00307C91">
        <w:rPr>
          <w:rFonts w:ascii="Franklin Gothic Book" w:hAnsi="Franklin Gothic Book"/>
          <w:sz w:val="22"/>
          <w:szCs w:val="22"/>
          <w:lang w:val="es-ES"/>
        </w:rPr>
        <w:t>DOCTORANDO</w:t>
      </w:r>
      <w:r w:rsidR="00D007A9">
        <w:rPr>
          <w:rFonts w:ascii="Franklin Gothic Book" w:hAnsi="Franklin Gothic Book"/>
          <w:sz w:val="22"/>
          <w:szCs w:val="22"/>
          <w:lang w:val="es-ES"/>
        </w:rPr>
        <w:t xml:space="preserve"> O DOCTORANDA</w:t>
      </w:r>
      <w:r w:rsidR="00307C91">
        <w:rPr>
          <w:rFonts w:ascii="Franklin Gothic Book" w:hAnsi="Franklin Gothic Book"/>
          <w:sz w:val="22"/>
          <w:szCs w:val="22"/>
          <w:lang w:val="es-ES"/>
        </w:rPr>
        <w:t xml:space="preserve"> Y LA E</w:t>
      </w:r>
      <w:r w:rsidR="00D007A9">
        <w:rPr>
          <w:rFonts w:ascii="Franklin Gothic Book" w:hAnsi="Franklin Gothic Book"/>
          <w:sz w:val="22"/>
          <w:szCs w:val="22"/>
          <w:lang w:val="es-ES"/>
        </w:rPr>
        <w:t>NTIDAD, E</w:t>
      </w:r>
      <w:r w:rsidR="00307C91">
        <w:rPr>
          <w:rFonts w:ascii="Franklin Gothic Book" w:hAnsi="Franklin Gothic Book"/>
          <w:sz w:val="22"/>
          <w:szCs w:val="22"/>
          <w:lang w:val="es-ES"/>
        </w:rPr>
        <w:t>MPRESA O ADMINISTRACIÓN PÚBLICA</w:t>
      </w:r>
    </w:p>
    <w:p w14:paraId="2B16DBBF" w14:textId="77777777" w:rsidR="003C3E27" w:rsidRPr="00307C91" w:rsidRDefault="00E23F13" w:rsidP="00F0581E">
      <w:pPr>
        <w:pStyle w:val="Textoindependiente"/>
        <w:spacing w:before="120" w:after="120" w:line="340" w:lineRule="exact"/>
        <w:ind w:right="1016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>Las condiciones específicas del contrato laboral o mercantil son las siguientes: Duración del contrato………………………………….</w:t>
      </w:r>
    </w:p>
    <w:p w14:paraId="26F8E8C2" w14:textId="77777777" w:rsidR="003C3E27" w:rsidRPr="00307C91" w:rsidRDefault="00E23F13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>Fecha de comienzo…………………………………….</w:t>
      </w:r>
    </w:p>
    <w:p w14:paraId="3606210F" w14:textId="77777777" w:rsidR="00A11EEE" w:rsidRPr="00307C91" w:rsidRDefault="00A11EEE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s-ES"/>
        </w:rPr>
      </w:pPr>
    </w:p>
    <w:p w14:paraId="242F1A56" w14:textId="77777777" w:rsidR="003C3E27" w:rsidRPr="00307C91" w:rsidRDefault="00317188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b/>
          <w:color w:val="000000" w:themeColor="text1"/>
          <w:sz w:val="22"/>
          <w:szCs w:val="22"/>
          <w:lang w:val="es-ES"/>
        </w:rPr>
      </w:pPr>
      <w:r w:rsidRPr="00307C91">
        <w:rPr>
          <w:rFonts w:ascii="Franklin Gothic Book" w:hAnsi="Franklin Gothic Book"/>
          <w:b/>
          <w:color w:val="000000" w:themeColor="text1"/>
          <w:sz w:val="22"/>
          <w:szCs w:val="22"/>
          <w:lang w:val="es-ES"/>
        </w:rPr>
        <w:t>D</w:t>
      </w:r>
      <w:r w:rsidR="00E23F13" w:rsidRPr="00307C91">
        <w:rPr>
          <w:rFonts w:ascii="Franklin Gothic Book" w:hAnsi="Franklin Gothic Book"/>
          <w:b/>
          <w:color w:val="000000" w:themeColor="text1"/>
          <w:sz w:val="22"/>
          <w:szCs w:val="22"/>
          <w:lang w:val="es-ES"/>
        </w:rPr>
        <w:t>EDICACIÓN DEL DOCTORANDO</w:t>
      </w:r>
    </w:p>
    <w:p w14:paraId="3E121F92" w14:textId="77777777" w:rsidR="003C3E27" w:rsidRPr="00307C91" w:rsidRDefault="00E23F13" w:rsidP="00F0581E">
      <w:pPr>
        <w:pStyle w:val="Textoindependiente"/>
        <w:spacing w:before="120" w:after="120" w:line="340" w:lineRule="exact"/>
        <w:ind w:right="119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>La tesis doctoral se realizará en régimen de tiempo compl</w:t>
      </w:r>
      <w:r w:rsidR="003C33D8" w:rsidRPr="00307C91">
        <w:rPr>
          <w:rFonts w:ascii="Franklin Gothic Book" w:hAnsi="Franklin Gothic Book"/>
          <w:sz w:val="22"/>
          <w:szCs w:val="22"/>
          <w:lang w:val="es-ES"/>
        </w:rPr>
        <w:t xml:space="preserve">eto o parcial de acuerdo con la </w:t>
      </w:r>
      <w:r w:rsidRPr="00307C91">
        <w:rPr>
          <w:rFonts w:ascii="Franklin Gothic Book" w:hAnsi="Franklin Gothic Book"/>
          <w:sz w:val="22"/>
          <w:szCs w:val="22"/>
          <w:lang w:val="es-ES"/>
        </w:rPr>
        <w:t>normativa de doctorado vigente:</w:t>
      </w:r>
    </w:p>
    <w:p w14:paraId="58520512" w14:textId="77777777" w:rsidR="003C3E27" w:rsidRPr="00307C91" w:rsidRDefault="00E23F13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>Dedicación………….………</w:t>
      </w:r>
    </w:p>
    <w:p w14:paraId="5D9965FE" w14:textId="77777777" w:rsidR="003C3E27" w:rsidRPr="00307C91" w:rsidRDefault="003C3E27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trike/>
          <w:sz w:val="22"/>
          <w:szCs w:val="22"/>
          <w:lang w:val="es-ES"/>
        </w:rPr>
      </w:pPr>
    </w:p>
    <w:p w14:paraId="60EAB509" w14:textId="77777777" w:rsidR="003C3E27" w:rsidRPr="00307C91" w:rsidRDefault="00C06755" w:rsidP="00F0581E">
      <w:pPr>
        <w:pStyle w:val="Textoindependiente"/>
        <w:spacing w:before="120" w:after="120" w:line="340" w:lineRule="exact"/>
        <w:ind w:right="344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color w:val="FF0000"/>
          <w:sz w:val="22"/>
          <w:szCs w:val="22"/>
          <w:lang w:val="es-ES"/>
        </w:rPr>
        <w:lastRenderedPageBreak/>
        <w:t>(en caso que parezca conveniente)</w:t>
      </w:r>
      <w:r w:rsidRPr="00307C91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E23F13" w:rsidRPr="00307C91">
        <w:rPr>
          <w:rFonts w:ascii="Franklin Gothic Book" w:hAnsi="Franklin Gothic Book"/>
          <w:sz w:val="22"/>
          <w:szCs w:val="22"/>
          <w:lang w:val="es-ES"/>
        </w:rPr>
        <w:t>La forma en que se distribuirá el tiempo de trabajo de tesis del doctorando entre el entorno académico y empresarial será la siguiente:</w:t>
      </w:r>
    </w:p>
    <w:p w14:paraId="27300C76" w14:textId="77777777" w:rsidR="00C06755" w:rsidRDefault="00E23F13" w:rsidP="00145713">
      <w:pPr>
        <w:pStyle w:val="Textoindependiente"/>
        <w:spacing w:before="120" w:after="120" w:line="340" w:lineRule="exact"/>
        <w:ind w:right="6286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>Universidad…………………</w:t>
      </w:r>
      <w:r w:rsidR="0002589E" w:rsidRPr="00307C91">
        <w:rPr>
          <w:rFonts w:ascii="Franklin Gothic Book" w:hAnsi="Franklin Gothic Book"/>
          <w:sz w:val="22"/>
          <w:szCs w:val="22"/>
          <w:lang w:val="es-ES"/>
        </w:rPr>
        <w:t>%</w:t>
      </w:r>
      <w:r w:rsidRPr="00307C91">
        <w:rPr>
          <w:rFonts w:ascii="Franklin Gothic Book" w:hAnsi="Franklin Gothic Book"/>
          <w:sz w:val="22"/>
          <w:szCs w:val="22"/>
          <w:lang w:val="es-ES"/>
        </w:rPr>
        <w:t xml:space="preserve"> Empresa……………………..</w:t>
      </w:r>
      <w:r w:rsidR="0002589E" w:rsidRPr="00307C91">
        <w:rPr>
          <w:rFonts w:ascii="Franklin Gothic Book" w:hAnsi="Franklin Gothic Book"/>
          <w:sz w:val="22"/>
          <w:szCs w:val="22"/>
          <w:lang w:val="es-ES"/>
        </w:rPr>
        <w:t>%</w:t>
      </w:r>
    </w:p>
    <w:p w14:paraId="795ADDCF" w14:textId="77777777" w:rsidR="00145713" w:rsidRPr="00307C91" w:rsidRDefault="00145713" w:rsidP="00145713">
      <w:pPr>
        <w:pStyle w:val="Textoindependiente"/>
        <w:spacing w:before="120" w:after="120" w:line="340" w:lineRule="exact"/>
        <w:ind w:right="6286"/>
        <w:jc w:val="both"/>
        <w:rPr>
          <w:rFonts w:ascii="Franklin Gothic Book" w:hAnsi="Franklin Gothic Book"/>
          <w:sz w:val="22"/>
          <w:szCs w:val="22"/>
          <w:lang w:val="es-ES"/>
        </w:rPr>
      </w:pPr>
    </w:p>
    <w:p w14:paraId="2DFC5153" w14:textId="77777777" w:rsidR="003C3E27" w:rsidRPr="00307C91" w:rsidRDefault="00E23F13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>DATOS DEL PROGRAMA DE DOCTORADO</w:t>
      </w:r>
    </w:p>
    <w:p w14:paraId="43C8B232" w14:textId="77777777" w:rsidR="00367AC6" w:rsidRPr="00307C91" w:rsidRDefault="00E23F13" w:rsidP="00F0581E">
      <w:pPr>
        <w:pStyle w:val="Textoindependiente"/>
        <w:spacing w:before="120" w:after="120" w:line="340" w:lineRule="exact"/>
        <w:ind w:right="316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 xml:space="preserve">Programa de Doctorado……………………………. </w:t>
      </w:r>
    </w:p>
    <w:p w14:paraId="0569083A" w14:textId="77777777" w:rsidR="003C3E27" w:rsidRPr="00307C91" w:rsidRDefault="00367AC6" w:rsidP="00F0581E">
      <w:pPr>
        <w:pStyle w:val="Textoindependiente"/>
        <w:spacing w:before="120" w:after="120" w:line="340" w:lineRule="exact"/>
        <w:ind w:right="3161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 xml:space="preserve">Coordinador del </w:t>
      </w:r>
      <w:r w:rsidR="00E23F13" w:rsidRPr="00307C91">
        <w:rPr>
          <w:rFonts w:ascii="Franklin Gothic Book" w:hAnsi="Franklin Gothic Book"/>
          <w:sz w:val="22"/>
          <w:szCs w:val="22"/>
          <w:lang w:val="es-ES"/>
        </w:rPr>
        <w:t>Programa de</w:t>
      </w:r>
      <w:r w:rsidR="00E23F13" w:rsidRPr="00307C91">
        <w:rPr>
          <w:rFonts w:ascii="Franklin Gothic Book" w:hAnsi="Franklin Gothic Book"/>
          <w:spacing w:val="-25"/>
          <w:sz w:val="22"/>
          <w:szCs w:val="22"/>
          <w:lang w:val="es-ES"/>
        </w:rPr>
        <w:t xml:space="preserve"> </w:t>
      </w:r>
      <w:r w:rsidR="00E23F13" w:rsidRPr="00307C91">
        <w:rPr>
          <w:rFonts w:ascii="Franklin Gothic Book" w:hAnsi="Franklin Gothic Book"/>
          <w:sz w:val="22"/>
          <w:szCs w:val="22"/>
          <w:lang w:val="es-ES"/>
        </w:rPr>
        <w:t>Doctorado………………………</w:t>
      </w:r>
    </w:p>
    <w:p w14:paraId="296D474E" w14:textId="77777777" w:rsidR="003C3E27" w:rsidRPr="00307C91" w:rsidRDefault="003C3E27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s-ES"/>
        </w:rPr>
      </w:pPr>
    </w:p>
    <w:p w14:paraId="60553195" w14:textId="77777777" w:rsidR="003C3E27" w:rsidRPr="00307C91" w:rsidRDefault="00E23F13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>PERSONAS RESPONSABLES DEL DOCTORANDO</w:t>
      </w:r>
    </w:p>
    <w:p w14:paraId="3F5C0E73" w14:textId="53285568" w:rsidR="003C3E27" w:rsidRPr="00FB0861" w:rsidRDefault="00E23F13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FB0861">
        <w:rPr>
          <w:rFonts w:ascii="Franklin Gothic Book" w:hAnsi="Franklin Gothic Book"/>
          <w:sz w:val="22"/>
          <w:szCs w:val="22"/>
          <w:lang w:val="es-ES"/>
        </w:rPr>
        <w:t>Tutor</w:t>
      </w:r>
      <w:r w:rsidR="00D007A9">
        <w:rPr>
          <w:rFonts w:ascii="Franklin Gothic Book" w:hAnsi="Franklin Gothic Book"/>
          <w:sz w:val="22"/>
          <w:szCs w:val="22"/>
          <w:lang w:val="es-ES"/>
        </w:rPr>
        <w:t xml:space="preserve"> o tutora</w:t>
      </w:r>
      <w:r w:rsidRPr="00FB0861">
        <w:rPr>
          <w:rFonts w:ascii="Franklin Gothic Book" w:hAnsi="Franklin Gothic Book"/>
          <w:sz w:val="22"/>
          <w:szCs w:val="22"/>
          <w:lang w:val="es-ES"/>
        </w:rPr>
        <w:t>: ……………………………………………</w:t>
      </w:r>
      <w:proofErr w:type="gramStart"/>
      <w:r w:rsidRPr="00FB0861">
        <w:rPr>
          <w:rFonts w:ascii="Franklin Gothic Book" w:hAnsi="Franklin Gothic Book"/>
          <w:sz w:val="22"/>
          <w:szCs w:val="22"/>
          <w:lang w:val="es-ES"/>
        </w:rPr>
        <w:t>…….</w:t>
      </w:r>
      <w:proofErr w:type="gramEnd"/>
      <w:r w:rsidRPr="00FB0861">
        <w:rPr>
          <w:rFonts w:ascii="Franklin Gothic Book" w:hAnsi="Franklin Gothic Book"/>
          <w:sz w:val="22"/>
          <w:szCs w:val="22"/>
          <w:lang w:val="es-ES"/>
        </w:rPr>
        <w:t>.</w:t>
      </w:r>
    </w:p>
    <w:p w14:paraId="49A32C24" w14:textId="2CB065EA" w:rsidR="003C3E27" w:rsidRPr="00FB0861" w:rsidRDefault="00367AC6" w:rsidP="00F0581E">
      <w:pPr>
        <w:pStyle w:val="Textoindependiente"/>
        <w:tabs>
          <w:tab w:val="left" w:pos="2343"/>
          <w:tab w:val="left" w:pos="4395"/>
          <w:tab w:val="left" w:pos="5710"/>
          <w:tab w:val="left" w:pos="7212"/>
          <w:tab w:val="left" w:pos="8439"/>
        </w:tabs>
        <w:spacing w:before="120" w:after="120" w:line="340" w:lineRule="exact"/>
        <w:ind w:right="119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FB0861">
        <w:rPr>
          <w:rFonts w:ascii="Franklin Gothic Book" w:hAnsi="Franklin Gothic Book"/>
          <w:sz w:val="22"/>
          <w:szCs w:val="22"/>
          <w:lang w:val="es-ES"/>
        </w:rPr>
        <w:t>Responsable</w:t>
      </w:r>
      <w:r w:rsidR="0002589E" w:rsidRPr="00FB0861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D007A9">
        <w:rPr>
          <w:rFonts w:ascii="Franklin Gothic Book" w:hAnsi="Franklin Gothic Book"/>
          <w:sz w:val="22"/>
          <w:szCs w:val="22"/>
          <w:lang w:val="es-ES"/>
        </w:rPr>
        <w:t>entidad/</w:t>
      </w:r>
      <w:r w:rsidR="0002589E" w:rsidRPr="00FB0861">
        <w:rPr>
          <w:rFonts w:ascii="Franklin Gothic Book" w:hAnsi="Franklin Gothic Book"/>
          <w:sz w:val="22"/>
          <w:szCs w:val="22"/>
          <w:lang w:val="es-ES"/>
        </w:rPr>
        <w:t>empresa/administración</w:t>
      </w:r>
      <w:r w:rsidR="00FB0861">
        <w:rPr>
          <w:rFonts w:ascii="Franklin Gothic Book" w:hAnsi="Franklin Gothic Book"/>
          <w:sz w:val="22"/>
          <w:szCs w:val="22"/>
          <w:lang w:val="es-ES"/>
        </w:rPr>
        <w:t xml:space="preserve"> </w:t>
      </w:r>
      <w:proofErr w:type="gramStart"/>
      <w:r w:rsidR="00FB0861">
        <w:rPr>
          <w:rFonts w:ascii="Franklin Gothic Book" w:hAnsi="Franklin Gothic Book"/>
          <w:sz w:val="22"/>
          <w:szCs w:val="22"/>
          <w:lang w:val="es-ES"/>
        </w:rPr>
        <w:t>pública</w:t>
      </w:r>
      <w:r w:rsidR="00E23F13" w:rsidRPr="00FB0861">
        <w:rPr>
          <w:rFonts w:ascii="Franklin Gothic Book" w:hAnsi="Franklin Gothic Book"/>
          <w:sz w:val="22"/>
          <w:szCs w:val="22"/>
          <w:lang w:val="es-ES"/>
        </w:rPr>
        <w:t>:…</w:t>
      </w:r>
      <w:proofErr w:type="gramEnd"/>
      <w:r w:rsidR="00E23F13" w:rsidRPr="00FB0861">
        <w:rPr>
          <w:rFonts w:ascii="Franklin Gothic Book" w:hAnsi="Franklin Gothic Book"/>
          <w:sz w:val="22"/>
          <w:szCs w:val="22"/>
          <w:lang w:val="es-ES"/>
        </w:rPr>
        <w:t>……………..………………………………………….</w:t>
      </w:r>
    </w:p>
    <w:p w14:paraId="13E13D2B" w14:textId="64667BC7" w:rsidR="003C33D8" w:rsidRPr="00FB0861" w:rsidRDefault="00E23F13" w:rsidP="00F0581E">
      <w:pPr>
        <w:pStyle w:val="Textoindependiente"/>
        <w:spacing w:before="120" w:after="120" w:line="340" w:lineRule="exact"/>
        <w:ind w:right="157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FB0861">
        <w:rPr>
          <w:rFonts w:ascii="Franklin Gothic Book" w:hAnsi="Franklin Gothic Book"/>
          <w:sz w:val="22"/>
          <w:szCs w:val="22"/>
          <w:lang w:val="es-ES"/>
        </w:rPr>
        <w:t xml:space="preserve">Director o </w:t>
      </w:r>
      <w:r w:rsidR="00D007A9">
        <w:rPr>
          <w:rFonts w:ascii="Franklin Gothic Book" w:hAnsi="Franklin Gothic Book"/>
          <w:sz w:val="22"/>
          <w:szCs w:val="22"/>
          <w:lang w:val="es-ES"/>
        </w:rPr>
        <w:t>directora</w:t>
      </w:r>
      <w:r w:rsidRPr="00FB0861">
        <w:rPr>
          <w:rFonts w:ascii="Franklin Gothic Book" w:hAnsi="Franklin Gothic Book"/>
          <w:sz w:val="22"/>
          <w:szCs w:val="22"/>
          <w:lang w:val="es-ES"/>
        </w:rPr>
        <w:t xml:space="preserve"> de tesis</w:t>
      </w:r>
      <w:r w:rsidR="0002589E" w:rsidRPr="00FB0861">
        <w:rPr>
          <w:rFonts w:ascii="Franklin Gothic Book" w:hAnsi="Franklin Gothic Book"/>
          <w:sz w:val="22"/>
          <w:szCs w:val="22"/>
          <w:lang w:val="es-ES"/>
        </w:rPr>
        <w:t>:</w:t>
      </w:r>
      <w:r w:rsidRPr="00FB0861">
        <w:rPr>
          <w:rFonts w:ascii="Franklin Gothic Book" w:hAnsi="Franklin Gothic Book"/>
          <w:sz w:val="22"/>
          <w:szCs w:val="22"/>
          <w:lang w:val="es-ES"/>
        </w:rPr>
        <w:t xml:space="preserve"> </w:t>
      </w:r>
      <w:r w:rsidR="003C33D8" w:rsidRPr="00FB0861">
        <w:rPr>
          <w:rFonts w:ascii="Franklin Gothic Book" w:hAnsi="Franklin Gothic Book"/>
          <w:sz w:val="22"/>
          <w:szCs w:val="22"/>
          <w:lang w:val="es-ES"/>
        </w:rPr>
        <w:t>……………………………………………………</w:t>
      </w:r>
    </w:p>
    <w:p w14:paraId="42F4572A" w14:textId="77777777" w:rsidR="003C3E27" w:rsidRPr="00307C91" w:rsidRDefault="003C3E27" w:rsidP="00F0581E">
      <w:pPr>
        <w:pStyle w:val="Textoindependiente"/>
        <w:spacing w:before="120" w:after="120" w:line="340" w:lineRule="exact"/>
        <w:ind w:right="157"/>
        <w:jc w:val="both"/>
        <w:rPr>
          <w:rFonts w:ascii="Franklin Gothic Book" w:hAnsi="Franklin Gothic Book"/>
          <w:sz w:val="22"/>
          <w:szCs w:val="22"/>
          <w:lang w:val="es-ES"/>
        </w:rPr>
      </w:pPr>
    </w:p>
    <w:p w14:paraId="32C0B71B" w14:textId="77777777" w:rsidR="0002589E" w:rsidRPr="006D0AD7" w:rsidRDefault="0002589E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b/>
          <w:sz w:val="22"/>
          <w:szCs w:val="22"/>
          <w:lang w:val="es-ES"/>
        </w:rPr>
      </w:pPr>
      <w:r w:rsidRPr="006D0AD7">
        <w:rPr>
          <w:rFonts w:ascii="Franklin Gothic Book" w:hAnsi="Franklin Gothic Book"/>
          <w:b/>
          <w:sz w:val="22"/>
          <w:szCs w:val="22"/>
          <w:lang w:val="es-ES"/>
        </w:rPr>
        <w:t>FORMACIÓN y MOVILIDAD</w:t>
      </w:r>
    </w:p>
    <w:p w14:paraId="263D6046" w14:textId="77777777" w:rsidR="003C3E27" w:rsidRPr="006D0AD7" w:rsidRDefault="0002589E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s-ES"/>
        </w:rPr>
      </w:pPr>
      <w:r w:rsidRPr="006D0AD7">
        <w:rPr>
          <w:rFonts w:ascii="Franklin Gothic Book" w:hAnsi="Franklin Gothic Book"/>
          <w:sz w:val="22"/>
          <w:szCs w:val="22"/>
          <w:lang w:val="es-ES"/>
        </w:rPr>
        <w:t>Especificar en su caso las medidas adoptadas para facilitar la formación/movilidad del doctorando: acciones concretas formativas y de movilidad previstas/contempladas</w:t>
      </w:r>
      <w:r w:rsidR="00907758">
        <w:rPr>
          <w:rFonts w:ascii="Franklin Gothic Book" w:hAnsi="Franklin Gothic Book"/>
          <w:sz w:val="22"/>
          <w:szCs w:val="22"/>
          <w:lang w:val="es-ES"/>
        </w:rPr>
        <w:t>.</w:t>
      </w:r>
    </w:p>
    <w:p w14:paraId="1BA332A0" w14:textId="77777777" w:rsidR="0002589E" w:rsidRPr="00307C91" w:rsidRDefault="0002589E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s-ES"/>
        </w:rPr>
      </w:pPr>
    </w:p>
    <w:p w14:paraId="5ED9EBC1" w14:textId="77777777" w:rsidR="003C3E27" w:rsidRPr="00307C91" w:rsidRDefault="00E23F13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sz w:val="22"/>
          <w:szCs w:val="22"/>
          <w:lang w:val="es-ES"/>
        </w:rPr>
      </w:pPr>
      <w:r w:rsidRPr="00307C91">
        <w:rPr>
          <w:rFonts w:ascii="Franklin Gothic Book" w:hAnsi="Franklin Gothic Book"/>
          <w:sz w:val="22"/>
          <w:szCs w:val="22"/>
          <w:lang w:val="es-ES"/>
        </w:rPr>
        <w:t>FINANCIACIÓN</w:t>
      </w:r>
    </w:p>
    <w:p w14:paraId="69363DD4" w14:textId="77777777" w:rsidR="00ED7B23" w:rsidRPr="00F408B1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</w:pP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Para el desarrollo de la tesis doctoral, las partes firmantes asumirán las siguientes obligaciones</w:t>
      </w:r>
      <w:r w:rsidRPr="00F408B1">
        <w:rPr>
          <w:rStyle w:val="apple-converted-space"/>
          <w:rFonts w:ascii="Franklin Gothic Book" w:hAnsi="Franklin Gothic Book" w:cs="Arial"/>
          <w:color w:val="000000"/>
          <w:sz w:val="22"/>
          <w:szCs w:val="22"/>
          <w:lang w:val="es-ES_tradnl"/>
        </w:rPr>
        <w:t xml:space="preserve"> </w:t>
      </w: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económicas:</w:t>
      </w:r>
    </w:p>
    <w:p w14:paraId="60EECB60" w14:textId="77777777" w:rsidR="00ED7B23" w:rsidRPr="00F408B1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Fonts w:ascii="Franklin Gothic Book" w:hAnsi="Franklin Gothic Book" w:cs="Arial"/>
          <w:color w:val="000000"/>
          <w:sz w:val="22"/>
          <w:szCs w:val="22"/>
          <w:lang w:val="es-ES_tradnl"/>
        </w:rPr>
      </w:pP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1. La entidad contratante</w:t>
      </w:r>
      <w:r w:rsidRPr="00F408B1">
        <w:rPr>
          <w:rStyle w:val="apple-converted-space"/>
          <w:rFonts w:ascii="Franklin Gothic Book" w:hAnsi="Franklin Gothic Book" w:cs="Arial"/>
          <w:color w:val="000000"/>
          <w:sz w:val="22"/>
          <w:szCs w:val="22"/>
          <w:lang w:val="es-ES_tradnl"/>
        </w:rPr>
        <w:t xml:space="preserve"> </w:t>
      </w: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se har</w:t>
      </w:r>
      <w:r w:rsidRPr="00F408B1">
        <w:rPr>
          <w:rStyle w:val="normalchar"/>
          <w:rFonts w:ascii="Franklin Gothic Book" w:hAnsi="Franklin Gothic Book" w:cs="Franklin Gothic Book"/>
          <w:color w:val="000000"/>
          <w:sz w:val="22"/>
          <w:szCs w:val="22"/>
          <w:lang w:val="es-ES_tradnl"/>
        </w:rPr>
        <w:t>á</w:t>
      </w: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 xml:space="preserve"> cargo</w:t>
      </w:r>
      <w:r w:rsidRPr="00F408B1">
        <w:rPr>
          <w:rStyle w:val="apple-converted-space"/>
          <w:rFonts w:ascii="Franklin Gothic Book" w:hAnsi="Franklin Gothic Book" w:cs="Arial"/>
          <w:color w:val="000000"/>
          <w:sz w:val="22"/>
          <w:szCs w:val="22"/>
          <w:lang w:val="es-ES_tradnl"/>
        </w:rPr>
        <w:t xml:space="preserve"> </w:t>
      </w: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de los</w:t>
      </w:r>
      <w:r w:rsidRPr="00F408B1">
        <w:rPr>
          <w:rStyle w:val="apple-converted-space"/>
          <w:rFonts w:ascii="Franklin Gothic Book" w:hAnsi="Franklin Gothic Book" w:cs="Arial"/>
          <w:color w:val="000000"/>
          <w:sz w:val="22"/>
          <w:szCs w:val="22"/>
          <w:lang w:val="es-ES_tradnl"/>
        </w:rPr>
        <w:t xml:space="preserve"> </w:t>
      </w: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siguientes gastos:</w:t>
      </w:r>
    </w:p>
    <w:p w14:paraId="43FD0827" w14:textId="77777777" w:rsidR="00ED7B23" w:rsidRPr="00F408B1" w:rsidRDefault="00ED7B23" w:rsidP="00F0581E">
      <w:pPr>
        <w:pStyle w:val="list0020paragraph"/>
        <w:numPr>
          <w:ilvl w:val="0"/>
          <w:numId w:val="9"/>
        </w:numPr>
        <w:spacing w:before="120" w:beforeAutospacing="0" w:after="120" w:afterAutospacing="0" w:line="340" w:lineRule="exact"/>
        <w:jc w:val="both"/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s-ES_tradnl" w:eastAsia="en-US"/>
        </w:rPr>
      </w:pPr>
      <w:r w:rsidRPr="00F408B1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s-ES_tradnl" w:eastAsia="en-US"/>
        </w:rPr>
        <w:t xml:space="preserve">Los derivados de la contratación del doctorando, de acuerdo con lo establecido en el presente </w:t>
      </w:r>
      <w:r w:rsidR="006C4794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s-ES_tradnl" w:eastAsia="en-US"/>
        </w:rPr>
        <w:t>anexo</w:t>
      </w:r>
      <w:r w:rsidRPr="00F408B1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s-ES_tradnl" w:eastAsia="en-US"/>
        </w:rPr>
        <w:t>.</w:t>
      </w:r>
    </w:p>
    <w:p w14:paraId="5D2E97AF" w14:textId="77777777" w:rsidR="00ED7B23" w:rsidRPr="00F408B1" w:rsidRDefault="00ED7B23" w:rsidP="00F0581E">
      <w:pPr>
        <w:pStyle w:val="list0020paragraph"/>
        <w:numPr>
          <w:ilvl w:val="0"/>
          <w:numId w:val="9"/>
        </w:numPr>
        <w:spacing w:before="120" w:beforeAutospacing="0" w:after="120" w:afterAutospacing="0" w:line="340" w:lineRule="exact"/>
        <w:jc w:val="both"/>
        <w:rPr>
          <w:rStyle w:val="normalchar"/>
          <w:rFonts w:ascii="Franklin Gothic Book" w:hAnsi="Franklin Gothic Book" w:cs="Arial"/>
          <w:i/>
          <w:color w:val="0070C0"/>
          <w:sz w:val="22"/>
          <w:szCs w:val="22"/>
          <w:lang w:val="es-ES_tradnl" w:eastAsia="es-ES"/>
        </w:rPr>
      </w:pPr>
      <w:r w:rsidRPr="00F408B1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s-ES_tradnl" w:eastAsia="en-US"/>
        </w:rPr>
        <w:t>Los costes derivados de la ejecución específica del proyecto de investigación (material fungible, equipamientos, etc.). En concreto: [</w:t>
      </w:r>
      <w:r w:rsidRPr="00F408B1">
        <w:rPr>
          <w:rStyle w:val="list0020paragraphchar"/>
          <w:rFonts w:ascii="Franklin Gothic Book" w:eastAsia="Calibri" w:hAnsi="Franklin Gothic Book" w:cs="Arial"/>
          <w:color w:val="FF0000"/>
          <w:sz w:val="22"/>
          <w:szCs w:val="22"/>
          <w:lang w:val="es-ES_tradnl" w:eastAsia="en-US"/>
        </w:rPr>
        <w:t>Enumeración de los conceptos</w:t>
      </w:r>
      <w:r w:rsidRPr="00F408B1">
        <w:rPr>
          <w:rStyle w:val="list0020paragraphchar"/>
          <w:rFonts w:ascii="Franklin Gothic Book" w:hAnsi="Franklin Gothic Book" w:cs="Arial"/>
          <w:color w:val="FF0000"/>
          <w:sz w:val="22"/>
          <w:szCs w:val="22"/>
          <w:lang w:val="es-ES_tradnl"/>
        </w:rPr>
        <w:t xml:space="preserve">]. </w:t>
      </w:r>
      <w:r w:rsidRPr="00F408B1">
        <w:rPr>
          <w:rStyle w:val="list0020paragraphchar"/>
          <w:rFonts w:ascii="Franklin Gothic Book" w:hAnsi="Franklin Gothic Book" w:cs="Arial"/>
          <w:i/>
          <w:color w:val="0070C0"/>
          <w:sz w:val="22"/>
          <w:szCs w:val="22"/>
          <w:lang w:val="es-ES_tradnl"/>
        </w:rPr>
        <w:t>(</w:t>
      </w:r>
      <w:r w:rsidRPr="00F408B1">
        <w:rPr>
          <w:rFonts w:ascii="Franklin Gothic Book" w:hAnsi="Franklin Gothic Book"/>
          <w:i/>
          <w:color w:val="0070C0"/>
          <w:sz w:val="22"/>
          <w:szCs w:val="22"/>
          <w:lang w:val="es-ES_tradnl" w:eastAsia="es-ES"/>
        </w:rPr>
        <w:t>Se deberá referir si el proyecto dispone de fuentes de financiación adicionales para cualquiera de los conceptos, por ejemplo, si se enmarca en un proyecto europeo o en un proyecto de mayor alcance).</w:t>
      </w:r>
    </w:p>
    <w:p w14:paraId="5F7DF468" w14:textId="77777777" w:rsidR="00ED7B23" w:rsidRPr="00F408B1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s-ES_tradnl"/>
        </w:rPr>
      </w:pP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2. La UVa</w:t>
      </w:r>
      <w:r w:rsidRPr="00F408B1">
        <w:rPr>
          <w:rStyle w:val="apple-converted-space"/>
          <w:rFonts w:ascii="Franklin Gothic Book" w:hAnsi="Franklin Gothic Book" w:cs="Arial"/>
          <w:color w:val="000000"/>
          <w:sz w:val="22"/>
          <w:szCs w:val="22"/>
          <w:lang w:val="es-ES_tradnl"/>
        </w:rPr>
        <w:t xml:space="preserve"> </w:t>
      </w: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se hará cargo</w:t>
      </w:r>
      <w:r w:rsidRPr="00F408B1">
        <w:rPr>
          <w:rStyle w:val="apple-converted-space"/>
          <w:rFonts w:ascii="Franklin Gothic Book" w:hAnsi="Franklin Gothic Book" w:cs="Arial"/>
          <w:color w:val="000000"/>
          <w:sz w:val="22"/>
          <w:szCs w:val="22"/>
          <w:lang w:val="es-ES_tradnl"/>
        </w:rPr>
        <w:t xml:space="preserve"> </w:t>
      </w: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de:</w:t>
      </w:r>
    </w:p>
    <w:p w14:paraId="7E161FD5" w14:textId="77777777" w:rsidR="00ED7B23" w:rsidRPr="00F408B1" w:rsidRDefault="00ED7B23" w:rsidP="00F0581E">
      <w:pPr>
        <w:pStyle w:val="list0020paragraph"/>
        <w:numPr>
          <w:ilvl w:val="0"/>
          <w:numId w:val="8"/>
        </w:numPr>
        <w:spacing w:before="120" w:beforeAutospacing="0" w:after="120" w:afterAutospacing="0" w:line="340" w:lineRule="exact"/>
        <w:jc w:val="both"/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s-ES_tradnl"/>
        </w:rPr>
      </w:pPr>
      <w:r w:rsidRPr="00F408B1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s-ES_tradnl"/>
        </w:rPr>
        <w:lastRenderedPageBreak/>
        <w:t>Las ayudas otorgadas por la UVa para la asistencia a cursos, congresos y jornadas relevantes, así como las ayudas para estancias breves, en el desarrollo de tesis doctorales, siempre que el doctorando resulte beneficiario de las mismas.</w:t>
      </w:r>
    </w:p>
    <w:p w14:paraId="31D0175B" w14:textId="77777777" w:rsidR="00ED7B23" w:rsidRPr="00F408B1" w:rsidRDefault="00ED7B23" w:rsidP="00F0581E">
      <w:pPr>
        <w:pStyle w:val="list0020paragraph"/>
        <w:numPr>
          <w:ilvl w:val="0"/>
          <w:numId w:val="8"/>
        </w:numPr>
        <w:spacing w:before="120" w:beforeAutospacing="0" w:after="120" w:afterAutospacing="0" w:line="340" w:lineRule="exact"/>
        <w:jc w:val="both"/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</w:pPr>
      <w:r w:rsidRPr="00F408B1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s-ES_tradnl"/>
        </w:rPr>
        <w:t xml:space="preserve">Los costes derivados de la ejecución específica del proyecto de investigación (material fungible, equipamientos, etc.) En concreto: </w:t>
      </w:r>
      <w:r w:rsidRPr="00F408B1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s-ES_tradnl" w:eastAsia="en-US"/>
        </w:rPr>
        <w:t>[</w:t>
      </w:r>
      <w:r w:rsidRPr="00F408B1">
        <w:rPr>
          <w:rStyle w:val="list0020paragraphchar"/>
          <w:rFonts w:ascii="Franklin Gothic Book" w:eastAsia="Calibri" w:hAnsi="Franklin Gothic Book" w:cs="Arial"/>
          <w:color w:val="FF0000"/>
          <w:sz w:val="22"/>
          <w:szCs w:val="22"/>
          <w:lang w:val="es-ES_tradnl" w:eastAsia="en-US"/>
        </w:rPr>
        <w:t>Enumeración de los conceptos en su caso</w:t>
      </w:r>
      <w:r w:rsidRPr="00F408B1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s-ES_tradnl"/>
        </w:rPr>
        <w:t>].</w:t>
      </w:r>
      <w:r w:rsidRPr="00F408B1">
        <w:rPr>
          <w:rStyle w:val="list0020paragraphchar"/>
          <w:rFonts w:ascii="Franklin Gothic Book" w:hAnsi="Franklin Gothic Book" w:cs="Arial"/>
          <w:i/>
          <w:color w:val="0070C0"/>
          <w:sz w:val="22"/>
          <w:szCs w:val="22"/>
          <w:lang w:val="es-ES_tradnl"/>
        </w:rPr>
        <w:t xml:space="preserve"> (</w:t>
      </w:r>
      <w:r w:rsidRPr="00F408B1">
        <w:rPr>
          <w:rFonts w:ascii="Franklin Gothic Book" w:hAnsi="Franklin Gothic Book"/>
          <w:i/>
          <w:color w:val="0070C0"/>
          <w:sz w:val="22"/>
          <w:szCs w:val="22"/>
          <w:lang w:val="es-ES_tradnl" w:eastAsia="es-ES"/>
        </w:rPr>
        <w:t>Se deberá referir si el proyecto dispone de fuentes de financiación adicionales para cualquiera de los conceptos, por ejemplo, si se enmarca en un proyecto europeo o en un proyecto de mayor alcance).</w:t>
      </w:r>
    </w:p>
    <w:p w14:paraId="171CC3F8" w14:textId="42FF8F6D" w:rsidR="00ED7B23" w:rsidRPr="00F408B1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Fonts w:ascii="Franklin Gothic Book" w:hAnsi="Franklin Gothic Book" w:cs="Arial"/>
          <w:i/>
          <w:color w:val="0070C0"/>
          <w:sz w:val="22"/>
          <w:szCs w:val="22"/>
          <w:lang w:val="es-ES_tradnl" w:eastAsia="es-ES"/>
        </w:rPr>
      </w:pPr>
      <w:r w:rsidRPr="00F408B1">
        <w:rPr>
          <w:rFonts w:ascii="Franklin Gothic Book" w:hAnsi="Franklin Gothic Book"/>
          <w:i/>
          <w:color w:val="0070C0"/>
          <w:sz w:val="22"/>
          <w:szCs w:val="22"/>
          <w:lang w:val="es-ES_tradnl" w:eastAsia="es-ES"/>
        </w:rPr>
        <w:t>(Es necesario distribuir y prever cualquier financiación adicional que se requiera para el des</w:t>
      </w:r>
      <w:r w:rsidR="00D007A9">
        <w:rPr>
          <w:rFonts w:ascii="Franklin Gothic Book" w:hAnsi="Franklin Gothic Book"/>
          <w:i/>
          <w:color w:val="0070C0"/>
          <w:sz w:val="22"/>
          <w:szCs w:val="22"/>
          <w:lang w:val="es-ES_tradnl" w:eastAsia="es-ES"/>
        </w:rPr>
        <w:t xml:space="preserve">arrollo ordinario del proyecto, como </w:t>
      </w:r>
      <w:r w:rsidRPr="00F408B1">
        <w:rPr>
          <w:rFonts w:ascii="Franklin Gothic Book" w:hAnsi="Franklin Gothic Book"/>
          <w:i/>
          <w:color w:val="0070C0"/>
          <w:sz w:val="22"/>
          <w:szCs w:val="22"/>
          <w:lang w:val="es-ES_tradnl" w:eastAsia="es-ES"/>
        </w:rPr>
        <w:t>fungibles, equipamientos, personal de apoyo a la investigación, etc.).</w:t>
      </w:r>
    </w:p>
    <w:p w14:paraId="4596C6A1" w14:textId="77777777" w:rsidR="00ED7B23" w:rsidRPr="00F408B1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s-ES_tradnl" w:eastAsia="en-US"/>
        </w:rPr>
      </w:pP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3. En relación con la realización de actividades formativas en competencias de interés</w:t>
      </w:r>
      <w:r w:rsidR="00DB00F4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 xml:space="preserve"> común</w:t>
      </w: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 xml:space="preserve">, la UVa y la entidad contratante se harán cargo de los gastos derivados de la siguiente manera: </w:t>
      </w:r>
      <w:r w:rsidRPr="00F408B1">
        <w:rPr>
          <w:rFonts w:ascii="Franklin Gothic Book" w:hAnsi="Franklin Gothic Book"/>
          <w:i/>
          <w:color w:val="0070C0"/>
          <w:sz w:val="22"/>
          <w:szCs w:val="22"/>
          <w:lang w:val="es-ES_tradnl" w:eastAsia="es-ES"/>
        </w:rPr>
        <w:t>(Se deberá especificar, en su caso, cuál es la financiación asociada a la formación, qué gastos correrán a cargo de la entidad con</w:t>
      </w:r>
      <w:r w:rsidRPr="001D4C28">
        <w:rPr>
          <w:rFonts w:ascii="Franklin Gothic Book" w:hAnsi="Franklin Gothic Book"/>
          <w:i/>
          <w:color w:val="0070C0"/>
          <w:sz w:val="22"/>
          <w:szCs w:val="22"/>
          <w:lang w:val="es-ES_tradnl" w:eastAsia="es-ES"/>
        </w:rPr>
        <w:t>tratante y cuáles a cargo de la UVa, si fuera necesario que la misma ofertase actividades formativas espec</w:t>
      </w:r>
      <w:r w:rsidRPr="00F408B1">
        <w:rPr>
          <w:rFonts w:ascii="Franklin Gothic Book" w:hAnsi="Franklin Gothic Book"/>
          <w:i/>
          <w:color w:val="0070C0"/>
          <w:sz w:val="22"/>
          <w:szCs w:val="22"/>
          <w:lang w:val="es-ES_tradnl" w:eastAsia="es-ES"/>
        </w:rPr>
        <w:t>iales).</w:t>
      </w:r>
    </w:p>
    <w:p w14:paraId="444ED78B" w14:textId="77777777" w:rsidR="00ED7B23" w:rsidRPr="00F408B1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Fonts w:ascii="Franklin Gothic Book" w:hAnsi="Franklin Gothic Book" w:cs="Arial"/>
          <w:color w:val="000000"/>
          <w:sz w:val="22"/>
          <w:szCs w:val="22"/>
          <w:lang w:val="es-ES_tradnl"/>
        </w:rPr>
      </w:pP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La</w:t>
      </w:r>
      <w:r w:rsidRPr="00F408B1">
        <w:rPr>
          <w:rStyle w:val="apple-converted-space"/>
          <w:rFonts w:ascii="Franklin Gothic Book" w:hAnsi="Franklin Gothic Book" w:cs="Arial"/>
          <w:color w:val="000000"/>
          <w:sz w:val="22"/>
          <w:szCs w:val="22"/>
          <w:lang w:val="es-ES_tradnl"/>
        </w:rPr>
        <w:t xml:space="preserve"> </w:t>
      </w: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entidad contratante:</w:t>
      </w:r>
    </w:p>
    <w:p w14:paraId="1FAFCD29" w14:textId="77777777" w:rsidR="00ED7B23" w:rsidRPr="00F408B1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</w:pPr>
      <w:r w:rsidRPr="00F408B1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s-ES_tradnl" w:eastAsia="en-US"/>
        </w:rPr>
        <w:t>[</w:t>
      </w:r>
      <w:r w:rsidRPr="00F408B1">
        <w:rPr>
          <w:rStyle w:val="list0020paragraphchar"/>
          <w:rFonts w:ascii="Franklin Gothic Book" w:eastAsia="Calibri" w:hAnsi="Franklin Gothic Book" w:cs="Arial"/>
          <w:color w:val="FF0000"/>
          <w:sz w:val="22"/>
          <w:szCs w:val="22"/>
          <w:lang w:val="es-ES_tradnl" w:eastAsia="en-US"/>
        </w:rPr>
        <w:t>Enumeración de los gastos</w:t>
      </w:r>
      <w:r w:rsidRPr="00F408B1">
        <w:rPr>
          <w:rStyle w:val="list0020paragraphchar"/>
          <w:rFonts w:ascii="Franklin Gothic Book" w:hAnsi="Franklin Gothic Book" w:cs="Arial"/>
          <w:color w:val="000000"/>
          <w:sz w:val="22"/>
          <w:szCs w:val="22"/>
          <w:lang w:val="es-ES_tradnl"/>
        </w:rPr>
        <w:t>]</w:t>
      </w:r>
    </w:p>
    <w:p w14:paraId="365E5352" w14:textId="77777777" w:rsidR="00ED7B23" w:rsidRPr="00F408B1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Fonts w:ascii="Franklin Gothic Book" w:hAnsi="Franklin Gothic Book" w:cs="Arial"/>
          <w:color w:val="000000"/>
          <w:sz w:val="22"/>
          <w:szCs w:val="22"/>
          <w:lang w:val="es-ES_tradnl"/>
        </w:rPr>
      </w:pP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La</w:t>
      </w:r>
      <w:r w:rsidRPr="00F408B1">
        <w:rPr>
          <w:rStyle w:val="apple-converted-space"/>
          <w:rFonts w:ascii="Franklin Gothic Book" w:hAnsi="Franklin Gothic Book" w:cs="Arial"/>
          <w:color w:val="000000"/>
          <w:sz w:val="22"/>
          <w:szCs w:val="22"/>
          <w:lang w:val="es-ES_tradnl"/>
        </w:rPr>
        <w:t xml:space="preserve"> </w:t>
      </w: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UVa:</w:t>
      </w:r>
    </w:p>
    <w:p w14:paraId="5BAF37D2" w14:textId="77777777" w:rsidR="00ED7B23" w:rsidRPr="00F408B1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s-ES_tradnl" w:eastAsia="en-US"/>
        </w:rPr>
      </w:pPr>
      <w:r w:rsidRPr="00F408B1">
        <w:rPr>
          <w:rStyle w:val="list0020paragraphchar"/>
          <w:rFonts w:ascii="Franklin Gothic Book" w:eastAsia="Calibri" w:hAnsi="Franklin Gothic Book" w:cs="Arial"/>
          <w:color w:val="000000"/>
          <w:sz w:val="22"/>
          <w:szCs w:val="22"/>
          <w:lang w:val="es-ES_tradnl" w:eastAsia="en-US"/>
        </w:rPr>
        <w:t>Sufraga las actividades formativas transversales y específicas del programa de doctorado.</w:t>
      </w:r>
    </w:p>
    <w:p w14:paraId="6BFD549E" w14:textId="77777777" w:rsidR="00ED7B23" w:rsidRPr="00F408B1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Style w:val="normalchar"/>
          <w:rFonts w:ascii="Franklin Gothic Book" w:hAnsi="Franklin Gothic Book" w:cs="Arial"/>
          <w:b/>
          <w:bCs/>
          <w:color w:val="000000"/>
          <w:sz w:val="22"/>
          <w:szCs w:val="22"/>
          <w:lang w:val="es-ES_tradnl"/>
        </w:rPr>
      </w:pPr>
    </w:p>
    <w:p w14:paraId="70A42FBA" w14:textId="77777777" w:rsidR="00ED7B23" w:rsidRPr="00F408B1" w:rsidRDefault="00F408B1" w:rsidP="00F0581E">
      <w:pPr>
        <w:pStyle w:val="Normal1"/>
        <w:spacing w:before="120" w:beforeAutospacing="0" w:after="120" w:afterAutospacing="0" w:line="340" w:lineRule="exact"/>
        <w:jc w:val="both"/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</w:pPr>
      <w:r w:rsidRPr="00F408B1">
        <w:rPr>
          <w:rStyle w:val="normalchar"/>
          <w:rFonts w:ascii="Franklin Gothic Book" w:hAnsi="Franklin Gothic Book" w:cs="Arial"/>
          <w:b/>
          <w:bCs/>
          <w:color w:val="000000"/>
          <w:sz w:val="22"/>
          <w:szCs w:val="22"/>
          <w:lang w:val="es-ES_tradnl"/>
        </w:rPr>
        <w:t>OBLIGACIONES DE LAS PARTES</w:t>
      </w:r>
    </w:p>
    <w:p w14:paraId="65C7D600" w14:textId="77777777" w:rsidR="00ED7B23" w:rsidRPr="00F408B1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Fonts w:ascii="Franklin Gothic Book" w:hAnsi="Franklin Gothic Book" w:cs="Arial"/>
          <w:color w:val="000000"/>
          <w:sz w:val="22"/>
          <w:szCs w:val="22"/>
          <w:lang w:val="es-ES_tradnl"/>
        </w:rPr>
      </w:pP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 xml:space="preserve">En virtud de la firma del presente </w:t>
      </w:r>
      <w:r w:rsidR="006C4794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anexo al convenio</w:t>
      </w: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, la entidad contratante se obliga a lo que sigue:</w:t>
      </w:r>
    </w:p>
    <w:p w14:paraId="3E699957" w14:textId="77777777" w:rsidR="00ED7B23" w:rsidRPr="00145713" w:rsidRDefault="00ED7B23" w:rsidP="00F0581E">
      <w:pPr>
        <w:widowControl/>
        <w:numPr>
          <w:ilvl w:val="0"/>
          <w:numId w:val="10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lang w:val="es-ES_tradnl"/>
        </w:rPr>
      </w:pPr>
      <w:r w:rsidRPr="00145713">
        <w:rPr>
          <w:rStyle w:val="list0020paragraphchar"/>
          <w:rFonts w:ascii="Franklin Gothic Book" w:hAnsi="Franklin Gothic Book" w:cs="Arial"/>
          <w:lang w:val="es-ES_tradnl"/>
        </w:rPr>
        <w:t>Realizar todas las gestiones necesarias para la contratación del doctorando,</w:t>
      </w:r>
      <w:r w:rsidRPr="00145713">
        <w:rPr>
          <w:rStyle w:val="apple-converted-space"/>
          <w:rFonts w:ascii="Franklin Gothic Book" w:hAnsi="Franklin Gothic Book" w:cs="Arial"/>
          <w:lang w:val="es-ES_tradnl"/>
        </w:rPr>
        <w:t xml:space="preserve"> </w:t>
      </w:r>
      <w:r w:rsidRPr="00145713">
        <w:rPr>
          <w:rStyle w:val="list0020paragraphchar"/>
          <w:rFonts w:ascii="Franklin Gothic Book" w:hAnsi="Franklin Gothic Book" w:cs="Arial"/>
          <w:lang w:val="es-ES_tradnl"/>
        </w:rPr>
        <w:t xml:space="preserve">de acuerdo con lo expuesto en el presente </w:t>
      </w:r>
      <w:r w:rsidR="006C4794" w:rsidRPr="00145713">
        <w:rPr>
          <w:rStyle w:val="list0020paragraphchar"/>
          <w:rFonts w:ascii="Franklin Gothic Book" w:hAnsi="Franklin Gothic Book" w:cs="Arial"/>
          <w:lang w:val="es-ES_tradnl"/>
        </w:rPr>
        <w:t>anexo</w:t>
      </w:r>
      <w:r w:rsidRPr="00145713">
        <w:rPr>
          <w:rStyle w:val="list0020paragraphchar"/>
          <w:rFonts w:ascii="Franklin Gothic Book" w:hAnsi="Franklin Gothic Book" w:cs="Arial"/>
          <w:lang w:val="es-ES_tradnl"/>
        </w:rPr>
        <w:t>.</w:t>
      </w:r>
    </w:p>
    <w:p w14:paraId="742C6230" w14:textId="77777777" w:rsidR="00ED7B23" w:rsidRPr="00145713" w:rsidRDefault="00ED7B23" w:rsidP="00F0581E">
      <w:pPr>
        <w:widowControl/>
        <w:numPr>
          <w:ilvl w:val="0"/>
          <w:numId w:val="10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lang w:val="es-ES_tradnl"/>
        </w:rPr>
      </w:pPr>
      <w:r w:rsidRPr="00145713">
        <w:rPr>
          <w:rStyle w:val="list0020paragraphchar"/>
          <w:rFonts w:ascii="Franklin Gothic Book" w:hAnsi="Franklin Gothic Book" w:cs="Arial"/>
          <w:lang w:val="es-ES_tradnl"/>
        </w:rPr>
        <w:t>La UVa y la empresa acordarán qué instalaciones pueden ser visitadas por el doctorando y las personas de la UVa que intervengan directamente en el desarrollo del proyecto.</w:t>
      </w:r>
    </w:p>
    <w:p w14:paraId="65BFC57E" w14:textId="77777777" w:rsidR="00ED7B23" w:rsidRPr="00145713" w:rsidRDefault="00ED7B23" w:rsidP="00F0581E">
      <w:pPr>
        <w:widowControl/>
        <w:numPr>
          <w:ilvl w:val="0"/>
          <w:numId w:val="10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lang w:val="es-ES_tradnl"/>
        </w:rPr>
      </w:pPr>
      <w:r w:rsidRPr="00145713">
        <w:rPr>
          <w:rStyle w:val="list0020paragraphchar"/>
          <w:rFonts w:ascii="Franklin Gothic Book" w:hAnsi="Franklin Gothic Book" w:cs="Arial"/>
          <w:lang w:val="es-ES_tradnl"/>
        </w:rPr>
        <w:t xml:space="preserve">Aportar la supervisión científica del proyecto por parte de la entidad contratante, mediante el responsable designado al efecto en el presente </w:t>
      </w:r>
      <w:r w:rsidR="006C4794" w:rsidRPr="00145713">
        <w:rPr>
          <w:rStyle w:val="list0020paragraphchar"/>
          <w:rFonts w:ascii="Franklin Gothic Book" w:hAnsi="Franklin Gothic Book" w:cs="Arial"/>
          <w:lang w:val="es-ES_tradnl"/>
        </w:rPr>
        <w:t>anexo</w:t>
      </w:r>
      <w:r w:rsidRPr="00145713">
        <w:rPr>
          <w:rStyle w:val="list0020paragraphchar"/>
          <w:rFonts w:ascii="Franklin Gothic Book" w:hAnsi="Franklin Gothic Book" w:cs="Arial"/>
          <w:lang w:val="es-ES_tradnl"/>
        </w:rPr>
        <w:t>.</w:t>
      </w:r>
    </w:p>
    <w:p w14:paraId="09086EEF" w14:textId="77777777" w:rsidR="00ED7B23" w:rsidRPr="00145713" w:rsidRDefault="00ED7B23" w:rsidP="00F0581E">
      <w:pPr>
        <w:widowControl/>
        <w:numPr>
          <w:ilvl w:val="0"/>
          <w:numId w:val="10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lang w:val="es-ES_tradnl"/>
        </w:rPr>
      </w:pPr>
      <w:r w:rsidRPr="00145713">
        <w:rPr>
          <w:rStyle w:val="list0020paragraphchar"/>
          <w:rFonts w:ascii="Franklin Gothic Book" w:hAnsi="Franklin Gothic Book" w:cs="Arial"/>
          <w:lang w:val="es-ES_tradnl"/>
        </w:rPr>
        <w:t>Facilitar al doctorando el material fungible, infraestructuras e instalaciones</w:t>
      </w:r>
      <w:r w:rsidRPr="00145713">
        <w:rPr>
          <w:rStyle w:val="apple-converted-space"/>
          <w:rFonts w:ascii="Franklin Gothic Book" w:hAnsi="Franklin Gothic Book" w:cs="Arial"/>
          <w:lang w:val="es-ES_tradnl"/>
        </w:rPr>
        <w:t xml:space="preserve"> </w:t>
      </w:r>
      <w:r w:rsidRPr="00145713">
        <w:rPr>
          <w:rStyle w:val="list0020paragraphchar"/>
          <w:rFonts w:ascii="Franklin Gothic Book" w:hAnsi="Franklin Gothic Book" w:cs="Arial"/>
          <w:lang w:val="es-ES_tradnl"/>
        </w:rPr>
        <w:t>indispensables</w:t>
      </w:r>
      <w:r w:rsidRPr="00145713">
        <w:rPr>
          <w:rStyle w:val="apple-converted-space"/>
          <w:rFonts w:ascii="Franklin Gothic Book" w:hAnsi="Franklin Gothic Book" w:cs="Arial"/>
          <w:lang w:val="es-ES_tradnl"/>
        </w:rPr>
        <w:t xml:space="preserve"> </w:t>
      </w:r>
      <w:r w:rsidRPr="00145713">
        <w:rPr>
          <w:rStyle w:val="list0020paragraphchar"/>
          <w:rFonts w:ascii="Franklin Gothic Book" w:hAnsi="Franklin Gothic Book" w:cs="Arial"/>
          <w:lang w:val="es-ES_tradnl"/>
        </w:rPr>
        <w:t>para desarrollar las tareas derivadas del proyecto de investigación.</w:t>
      </w:r>
    </w:p>
    <w:p w14:paraId="2394797A" w14:textId="77777777" w:rsidR="00ED7B23" w:rsidRPr="00145713" w:rsidRDefault="00ED7B23" w:rsidP="00F0581E">
      <w:pPr>
        <w:widowControl/>
        <w:numPr>
          <w:ilvl w:val="0"/>
          <w:numId w:val="10"/>
        </w:numPr>
        <w:autoSpaceDE/>
        <w:autoSpaceDN/>
        <w:spacing w:before="120" w:after="120" w:line="340" w:lineRule="exact"/>
        <w:jc w:val="both"/>
        <w:rPr>
          <w:rStyle w:val="list0020paragraphchar"/>
          <w:rFonts w:ascii="Franklin Gothic Book" w:hAnsi="Franklin Gothic Book" w:cs="Arial"/>
          <w:lang w:val="es-ES_tradnl"/>
        </w:rPr>
      </w:pPr>
      <w:r w:rsidRPr="00145713">
        <w:rPr>
          <w:rStyle w:val="list0020paragraphchar"/>
          <w:rFonts w:ascii="Franklin Gothic Book" w:hAnsi="Franklin Gothic Book" w:cs="Arial"/>
          <w:lang w:val="es-ES_tradnl"/>
        </w:rPr>
        <w:t>Facilitar al doctorando la información y formación necesarias en materia de prevención de riesgos laborales para asegurar que realizará sus tareas en las condiciones idóneas de seguridad dentro de las instalaciones de la</w:t>
      </w:r>
      <w:r w:rsidRPr="00145713">
        <w:rPr>
          <w:rStyle w:val="apple-converted-space"/>
          <w:rFonts w:ascii="Franklin Gothic Book" w:hAnsi="Franklin Gothic Book" w:cs="Arial"/>
          <w:lang w:val="es-ES_tradnl"/>
        </w:rPr>
        <w:t xml:space="preserve"> </w:t>
      </w:r>
      <w:r w:rsidRPr="00145713">
        <w:rPr>
          <w:rStyle w:val="list0020paragraphchar"/>
          <w:rFonts w:ascii="Franklin Gothic Book" w:hAnsi="Franklin Gothic Book" w:cs="Arial"/>
          <w:lang w:val="es-ES_tradnl"/>
        </w:rPr>
        <w:t>entidad contratante,</w:t>
      </w:r>
      <w:r w:rsidRPr="00145713">
        <w:rPr>
          <w:rStyle w:val="apple-converted-space"/>
          <w:rFonts w:ascii="Franklin Gothic Book" w:hAnsi="Franklin Gothic Book" w:cs="Arial"/>
          <w:lang w:val="es-ES_tradnl"/>
        </w:rPr>
        <w:t xml:space="preserve"> </w:t>
      </w:r>
      <w:r w:rsidRPr="00145713">
        <w:rPr>
          <w:rStyle w:val="list0020paragraphchar"/>
          <w:rFonts w:ascii="Franklin Gothic Book" w:hAnsi="Franklin Gothic Book" w:cs="Arial"/>
          <w:lang w:val="es-ES_tradnl"/>
        </w:rPr>
        <w:t xml:space="preserve">así como a las personas de la </w:t>
      </w:r>
      <w:r w:rsidRPr="00145713">
        <w:rPr>
          <w:rStyle w:val="list0020paragraphchar"/>
          <w:rFonts w:ascii="Franklin Gothic Book" w:hAnsi="Franklin Gothic Book" w:cs="Arial"/>
          <w:lang w:val="es-ES_tradnl"/>
        </w:rPr>
        <w:lastRenderedPageBreak/>
        <w:t>UVa que deban participar activamente en el desarrollo de alguna o todas las tareas del proyecto en sus instalaciones.</w:t>
      </w:r>
    </w:p>
    <w:p w14:paraId="12050F12" w14:textId="3C3CFC16" w:rsidR="00ED7B23" w:rsidRPr="00145713" w:rsidRDefault="00ED7B23" w:rsidP="00F0581E">
      <w:pPr>
        <w:widowControl/>
        <w:numPr>
          <w:ilvl w:val="0"/>
          <w:numId w:val="10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lang w:val="es-ES_tradnl"/>
        </w:rPr>
      </w:pPr>
      <w:r w:rsidRPr="00145713">
        <w:rPr>
          <w:rFonts w:ascii="Franklin Gothic Book" w:hAnsi="Franklin Gothic Book" w:cs="Arial"/>
          <w:lang w:val="es-ES_tradnl"/>
        </w:rPr>
        <w:t xml:space="preserve">Facilitar al </w:t>
      </w:r>
      <w:r w:rsidRPr="00145713">
        <w:rPr>
          <w:rStyle w:val="list0020paragraphchar"/>
          <w:rFonts w:ascii="Franklin Gothic Book" w:hAnsi="Franklin Gothic Book" w:cs="Arial"/>
          <w:lang w:val="es-ES_tradnl"/>
        </w:rPr>
        <w:t>doctorando</w:t>
      </w:r>
      <w:r w:rsidRPr="00145713">
        <w:rPr>
          <w:rFonts w:ascii="Franklin Gothic Book" w:hAnsi="Franklin Gothic Book" w:cs="Arial"/>
          <w:lang w:val="es-ES_tradnl"/>
        </w:rPr>
        <w:t xml:space="preserve"> la realización de actividades formativas transversales y específicas a propuesta del tutor, el/</w:t>
      </w:r>
      <w:proofErr w:type="gramStart"/>
      <w:r w:rsidRPr="00145713">
        <w:rPr>
          <w:rFonts w:ascii="Franklin Gothic Book" w:hAnsi="Franklin Gothic Book" w:cs="Arial"/>
          <w:lang w:val="es-ES_tradnl"/>
        </w:rPr>
        <w:t>los director</w:t>
      </w:r>
      <w:proofErr w:type="gramEnd"/>
      <w:r w:rsidRPr="00145713">
        <w:rPr>
          <w:rFonts w:ascii="Franklin Gothic Book" w:hAnsi="Franklin Gothic Book" w:cs="Arial"/>
          <w:lang w:val="es-ES_tradnl"/>
        </w:rPr>
        <w:t xml:space="preserve">/es de tesis, y/o </w:t>
      </w:r>
      <w:r w:rsidR="00D007A9">
        <w:rPr>
          <w:rFonts w:ascii="Franklin Gothic Book" w:hAnsi="Franklin Gothic Book" w:cs="Arial"/>
          <w:lang w:val="es-ES_tradnl"/>
        </w:rPr>
        <w:t xml:space="preserve">la persona </w:t>
      </w:r>
      <w:r w:rsidRPr="00145713">
        <w:rPr>
          <w:rFonts w:ascii="Franklin Gothic Book" w:hAnsi="Franklin Gothic Book" w:cs="Arial"/>
          <w:lang w:val="es-ES_tradnl"/>
        </w:rPr>
        <w:t>de la entidad contratante, que permitan una evaluación anual positiva de la Comisión académica del programa de doctorado.</w:t>
      </w:r>
    </w:p>
    <w:p w14:paraId="671FDF88" w14:textId="77777777" w:rsidR="00ED7B23" w:rsidRPr="00145713" w:rsidRDefault="00ED7B23" w:rsidP="00F0581E">
      <w:pPr>
        <w:widowControl/>
        <w:numPr>
          <w:ilvl w:val="0"/>
          <w:numId w:val="10"/>
        </w:numPr>
        <w:autoSpaceDE/>
        <w:autoSpaceDN/>
        <w:spacing w:before="120" w:after="120" w:line="340" w:lineRule="exact"/>
        <w:jc w:val="both"/>
        <w:rPr>
          <w:rStyle w:val="list0020paragraphchar"/>
          <w:rFonts w:ascii="Franklin Gothic Book" w:hAnsi="Franklin Gothic Book" w:cs="Arial"/>
          <w:lang w:val="es-ES_tradnl"/>
        </w:rPr>
      </w:pPr>
      <w:r w:rsidRPr="00145713">
        <w:rPr>
          <w:rStyle w:val="list0020paragraphchar"/>
          <w:rFonts w:ascii="Franklin Gothic Book" w:hAnsi="Franklin Gothic Book" w:cs="Arial"/>
          <w:lang w:val="es-ES_tradnl"/>
        </w:rPr>
        <w:t>Facilitar las acciones de movilidad (asistencia a congresos, seminarios, estancia en una sede internacional de la</w:t>
      </w:r>
      <w:r w:rsidRPr="00145713">
        <w:rPr>
          <w:rStyle w:val="apple-converted-space"/>
          <w:rFonts w:ascii="Franklin Gothic Book" w:hAnsi="Franklin Gothic Book" w:cs="Arial"/>
          <w:lang w:val="es-ES_tradnl"/>
        </w:rPr>
        <w:t xml:space="preserve"> </w:t>
      </w:r>
      <w:r w:rsidRPr="00145713">
        <w:rPr>
          <w:rStyle w:val="list0020paragraphchar"/>
          <w:rFonts w:ascii="Franklin Gothic Book" w:hAnsi="Franklin Gothic Book" w:cs="Arial"/>
          <w:lang w:val="es-ES_tradnl"/>
        </w:rPr>
        <w:t>entidad contratante</w:t>
      </w:r>
      <w:r w:rsidRPr="00145713">
        <w:rPr>
          <w:rStyle w:val="apple-converted-space"/>
          <w:rFonts w:ascii="Franklin Gothic Book" w:hAnsi="Franklin Gothic Book" w:cs="Arial"/>
          <w:lang w:val="es-ES_tradnl"/>
        </w:rPr>
        <w:t xml:space="preserve"> </w:t>
      </w:r>
      <w:r w:rsidRPr="00145713">
        <w:rPr>
          <w:rStyle w:val="list0020paragraphchar"/>
          <w:rFonts w:ascii="Franklin Gothic Book" w:hAnsi="Franklin Gothic Book" w:cs="Arial"/>
          <w:lang w:val="es-ES_tradnl"/>
        </w:rPr>
        <w:t>o grupo de investigación internacional) que el doctorando proponga a lo</w:t>
      </w:r>
      <w:r w:rsidR="00DB00F4" w:rsidRPr="00145713">
        <w:rPr>
          <w:rStyle w:val="list0020paragraphchar"/>
          <w:rFonts w:ascii="Franklin Gothic Book" w:hAnsi="Franklin Gothic Book" w:cs="Arial"/>
          <w:lang w:val="es-ES_tradnl"/>
        </w:rPr>
        <w:t xml:space="preserve"> largo de su formación doctoral y sean aceptadas.</w:t>
      </w:r>
    </w:p>
    <w:p w14:paraId="4CCF54E0" w14:textId="77777777" w:rsidR="00ED7B23" w:rsidRPr="00145713" w:rsidRDefault="00ED7B23" w:rsidP="00F0581E">
      <w:pPr>
        <w:widowControl/>
        <w:numPr>
          <w:ilvl w:val="0"/>
          <w:numId w:val="10"/>
        </w:numPr>
        <w:autoSpaceDE/>
        <w:autoSpaceDN/>
        <w:spacing w:before="120" w:after="120" w:line="340" w:lineRule="exact"/>
        <w:jc w:val="both"/>
        <w:rPr>
          <w:rStyle w:val="list0020paragraphchar"/>
          <w:rFonts w:ascii="Franklin Gothic Book" w:hAnsi="Franklin Gothic Book" w:cs="Arial"/>
          <w:lang w:val="es-ES_tradnl"/>
        </w:rPr>
      </w:pPr>
      <w:r w:rsidRPr="00145713">
        <w:rPr>
          <w:rStyle w:val="list0020paragraphchar"/>
          <w:rFonts w:ascii="Franklin Gothic Book" w:hAnsi="Franklin Gothic Book" w:cs="Arial"/>
          <w:lang w:val="es-ES_tradnl"/>
        </w:rPr>
        <w:t xml:space="preserve">Velar porque en el momento del depósito de la tesis se cumplan los requerimientos de calidad de la tesis especificados en la normativa para la presentación y defensa de la tesis doctoral en la UVa. </w:t>
      </w:r>
    </w:p>
    <w:p w14:paraId="48F7E180" w14:textId="77777777" w:rsidR="00ED7B23" w:rsidRPr="00145713" w:rsidRDefault="001D4C28" w:rsidP="00F0581E">
      <w:pPr>
        <w:widowControl/>
        <w:autoSpaceDE/>
        <w:autoSpaceDN/>
        <w:spacing w:before="120" w:after="120" w:line="340" w:lineRule="exact"/>
        <w:ind w:left="360" w:hanging="360"/>
        <w:jc w:val="both"/>
        <w:rPr>
          <w:rStyle w:val="list0020paragraphchar"/>
          <w:rFonts w:ascii="Franklin Gothic Book" w:hAnsi="Franklin Gothic Book" w:cs="Arial"/>
          <w:lang w:val="es-ES_tradnl"/>
        </w:rPr>
      </w:pPr>
      <w:r w:rsidRPr="00145713">
        <w:rPr>
          <w:rStyle w:val="list0020paragraphchar"/>
          <w:rFonts w:ascii="Franklin Gothic Book" w:hAnsi="Franklin Gothic Book" w:cs="Arial"/>
          <w:lang w:val="es-ES_tradnl"/>
        </w:rPr>
        <w:t>i)</w:t>
      </w:r>
      <w:r w:rsidRPr="00145713">
        <w:rPr>
          <w:rStyle w:val="list0020paragraphchar"/>
          <w:rFonts w:ascii="Franklin Gothic Book" w:hAnsi="Franklin Gothic Book" w:cs="Arial"/>
          <w:lang w:val="es-ES_tradnl"/>
        </w:rPr>
        <w:tab/>
      </w:r>
      <w:r w:rsidR="00ED7B23" w:rsidRPr="00145713">
        <w:rPr>
          <w:rStyle w:val="list0020paragraphchar"/>
          <w:rFonts w:ascii="Franklin Gothic Book" w:hAnsi="Franklin Gothic Book" w:cs="Arial"/>
          <w:lang w:val="es-ES_tradnl"/>
        </w:rPr>
        <w:t xml:space="preserve">Velar por el cumplimiento de las obligaciones indicadas en el presente </w:t>
      </w:r>
      <w:r w:rsidR="006C4794" w:rsidRPr="00145713">
        <w:rPr>
          <w:rStyle w:val="list0020paragraphchar"/>
          <w:rFonts w:ascii="Franklin Gothic Book" w:hAnsi="Franklin Gothic Book" w:cs="Arial"/>
          <w:lang w:val="es-ES_tradnl"/>
        </w:rPr>
        <w:t>anexo</w:t>
      </w:r>
      <w:r w:rsidR="007E08D4" w:rsidRPr="00145713">
        <w:rPr>
          <w:rStyle w:val="list0020paragraphchar"/>
          <w:rFonts w:ascii="Franklin Gothic Book" w:hAnsi="Franklin Gothic Book" w:cs="Arial"/>
          <w:lang w:val="es-ES_tradnl"/>
        </w:rPr>
        <w:t xml:space="preserve"> y en el convenio marco.</w:t>
      </w:r>
    </w:p>
    <w:p w14:paraId="6892DA51" w14:textId="77777777" w:rsidR="00ED7B23" w:rsidRPr="00145713" w:rsidRDefault="001D4C28" w:rsidP="00F0581E">
      <w:pPr>
        <w:widowControl/>
        <w:autoSpaceDE/>
        <w:autoSpaceDN/>
        <w:spacing w:before="120" w:after="120" w:line="340" w:lineRule="exact"/>
        <w:ind w:left="360" w:hanging="360"/>
        <w:jc w:val="both"/>
        <w:rPr>
          <w:rFonts w:ascii="Franklin Gothic Book" w:hAnsi="Franklin Gothic Book" w:cs="Arial"/>
          <w:lang w:val="es-ES_tradnl"/>
        </w:rPr>
      </w:pPr>
      <w:r w:rsidRPr="00145713">
        <w:rPr>
          <w:rStyle w:val="list0020paragraphchar"/>
          <w:rFonts w:ascii="Franklin Gothic Book" w:hAnsi="Franklin Gothic Book" w:cs="Arial"/>
          <w:lang w:val="es-ES_tradnl"/>
        </w:rPr>
        <w:t>j)</w:t>
      </w:r>
      <w:r w:rsidRPr="00145713">
        <w:rPr>
          <w:rStyle w:val="list0020paragraphchar"/>
          <w:rFonts w:ascii="Franklin Gothic Book" w:hAnsi="Franklin Gothic Book" w:cs="Arial"/>
          <w:lang w:val="es-ES_tradnl"/>
        </w:rPr>
        <w:tab/>
      </w:r>
      <w:r w:rsidR="00ED7B23" w:rsidRPr="00145713">
        <w:rPr>
          <w:rStyle w:val="list0020paragraphchar"/>
          <w:rFonts w:ascii="Franklin Gothic Book" w:hAnsi="Franklin Gothic Book" w:cs="Arial"/>
          <w:lang w:val="es-ES_tradnl"/>
        </w:rPr>
        <w:t xml:space="preserve">Asumir las obligaciones económicas establecidas en el presente </w:t>
      </w:r>
      <w:r w:rsidR="006C4794" w:rsidRPr="00145713">
        <w:rPr>
          <w:rStyle w:val="list0020paragraphchar"/>
          <w:rFonts w:ascii="Franklin Gothic Book" w:hAnsi="Franklin Gothic Book" w:cs="Arial"/>
          <w:lang w:val="es-ES_tradnl"/>
        </w:rPr>
        <w:t>anexo</w:t>
      </w:r>
      <w:r w:rsidR="007E08D4" w:rsidRPr="00145713">
        <w:rPr>
          <w:rStyle w:val="list0020paragraphchar"/>
          <w:rFonts w:ascii="Franklin Gothic Book" w:hAnsi="Franklin Gothic Book" w:cs="Arial"/>
          <w:lang w:val="es-ES_tradnl"/>
        </w:rPr>
        <w:t xml:space="preserve"> y en el convenio marco.</w:t>
      </w:r>
    </w:p>
    <w:p w14:paraId="64CE4810" w14:textId="77777777" w:rsidR="00ED7B23" w:rsidRPr="00F408B1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</w:pPr>
      <w:bookmarkStart w:id="0" w:name="_GoBack"/>
      <w:bookmarkEnd w:id="0"/>
    </w:p>
    <w:p w14:paraId="58AF8A91" w14:textId="77777777" w:rsidR="00ED7B23" w:rsidRPr="00F408B1" w:rsidRDefault="00ED7B23" w:rsidP="00F0581E">
      <w:pPr>
        <w:pStyle w:val="Normal1"/>
        <w:spacing w:before="120" w:beforeAutospacing="0" w:after="120" w:afterAutospacing="0" w:line="340" w:lineRule="exact"/>
        <w:jc w:val="both"/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</w:pP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 xml:space="preserve">En virtud de la firma del presente </w:t>
      </w:r>
      <w:r w:rsidR="006C4794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anexo al convenio</w:t>
      </w: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,</w:t>
      </w:r>
      <w:r w:rsidRPr="00F408B1">
        <w:rPr>
          <w:rStyle w:val="apple-converted-space"/>
          <w:rFonts w:ascii="Franklin Gothic Book" w:hAnsi="Franklin Gothic Book" w:cs="Arial"/>
          <w:color w:val="000000"/>
          <w:sz w:val="22"/>
          <w:szCs w:val="22"/>
          <w:lang w:val="es-ES_tradnl"/>
        </w:rPr>
        <w:t xml:space="preserve"> </w:t>
      </w: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la UVa</w:t>
      </w:r>
      <w:r w:rsidRPr="00F408B1">
        <w:rPr>
          <w:rStyle w:val="apple-converted-space"/>
          <w:rFonts w:ascii="Franklin Gothic Book" w:hAnsi="Franklin Gothic Book" w:cs="Arial"/>
          <w:color w:val="000000"/>
          <w:sz w:val="22"/>
          <w:szCs w:val="22"/>
          <w:lang w:val="es-ES_tradnl"/>
        </w:rPr>
        <w:t xml:space="preserve"> </w:t>
      </w:r>
      <w:r w:rsidRPr="00F408B1">
        <w:rPr>
          <w:rStyle w:val="normalchar"/>
          <w:rFonts w:ascii="Franklin Gothic Book" w:hAnsi="Franklin Gothic Book" w:cs="Arial"/>
          <w:color w:val="000000"/>
          <w:sz w:val="22"/>
          <w:szCs w:val="22"/>
          <w:lang w:val="es-ES_tradnl"/>
        </w:rPr>
        <w:t>se obliga a lo que sigue:</w:t>
      </w:r>
    </w:p>
    <w:p w14:paraId="6163C712" w14:textId="77777777" w:rsidR="00ED7B23" w:rsidRPr="00F408B1" w:rsidRDefault="00ED7B23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Style w:val="list0020paragraphchar"/>
          <w:rFonts w:ascii="Franklin Gothic Book" w:hAnsi="Franklin Gothic Book" w:cs="Arial"/>
          <w:color w:val="000000"/>
          <w:lang w:val="es-ES_tradnl"/>
        </w:rPr>
      </w:pP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>Garantizar el acceso</w:t>
      </w:r>
      <w:r w:rsidRPr="00F408B1">
        <w:rPr>
          <w:rStyle w:val="apple-converted-space"/>
          <w:rFonts w:ascii="Franklin Gothic Book" w:hAnsi="Franklin Gothic Book" w:cs="Arial"/>
          <w:color w:val="000000"/>
          <w:lang w:val="es-ES_tradnl"/>
        </w:rPr>
        <w:t xml:space="preserve"> </w:t>
      </w: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>del doctorando a sus instalaciones durante toda la duración del proyecto de investigación y vigencia del convenio</w:t>
      </w:r>
      <w:r w:rsidR="006C4794">
        <w:rPr>
          <w:rStyle w:val="list0020paragraphchar"/>
          <w:rFonts w:ascii="Franklin Gothic Book" w:hAnsi="Franklin Gothic Book" w:cs="Arial"/>
          <w:color w:val="000000"/>
          <w:lang w:val="es-ES_tradnl"/>
        </w:rPr>
        <w:t xml:space="preserve"> al que se refiere el presente anexo</w:t>
      </w: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>.</w:t>
      </w:r>
    </w:p>
    <w:p w14:paraId="4BD8FB0B" w14:textId="77777777" w:rsidR="00ED7B23" w:rsidRPr="00F408B1" w:rsidRDefault="00ED7B23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color w:val="000000"/>
          <w:lang w:val="es-ES_tradnl"/>
        </w:rPr>
      </w:pP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 xml:space="preserve">Aportar la supervisión científica académica del proyecto, mediante las personas designadas al efecto en el presente </w:t>
      </w:r>
      <w:r w:rsidR="006C4794">
        <w:rPr>
          <w:rStyle w:val="list0020paragraphchar"/>
          <w:rFonts w:ascii="Franklin Gothic Book" w:hAnsi="Franklin Gothic Book" w:cs="Arial"/>
          <w:color w:val="000000"/>
          <w:lang w:val="es-ES_tradnl"/>
        </w:rPr>
        <w:t>anexo</w:t>
      </w: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>.</w:t>
      </w:r>
    </w:p>
    <w:p w14:paraId="5E23B859" w14:textId="77777777" w:rsidR="00ED7B23" w:rsidRPr="00F408B1" w:rsidRDefault="00ED7B23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color w:val="000000"/>
          <w:lang w:val="es-ES_tradnl"/>
        </w:rPr>
      </w:pP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>Facilitar a la entidad contratante,</w:t>
      </w:r>
      <w:r w:rsidRPr="00F408B1">
        <w:rPr>
          <w:rStyle w:val="apple-converted-space"/>
          <w:rFonts w:ascii="Franklin Gothic Book" w:hAnsi="Franklin Gothic Book" w:cs="Arial"/>
          <w:color w:val="000000"/>
          <w:lang w:val="es-ES_tradnl"/>
        </w:rPr>
        <w:t xml:space="preserve"> </w:t>
      </w: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>bajo su responsabilidad y en el caso que corresponda, la información necesaria</w:t>
      </w:r>
      <w:r w:rsidR="00DB00F4">
        <w:rPr>
          <w:rStyle w:val="list0020paragraphchar"/>
          <w:rFonts w:ascii="Franklin Gothic Book" w:hAnsi="Franklin Gothic Book" w:cs="Arial"/>
          <w:color w:val="000000"/>
          <w:lang w:val="es-ES_tradnl"/>
        </w:rPr>
        <w:t xml:space="preserve"> </w:t>
      </w: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>sobre la persona o personas</w:t>
      </w:r>
      <w:r w:rsidR="00DB00F4">
        <w:rPr>
          <w:rStyle w:val="list0020paragraphchar"/>
          <w:rFonts w:ascii="Franklin Gothic Book" w:hAnsi="Franklin Gothic Book" w:cs="Arial"/>
          <w:color w:val="000000"/>
          <w:lang w:val="es-ES_tradnl"/>
        </w:rPr>
        <w:t>,</w:t>
      </w:r>
      <w:r w:rsidR="00DB00F4" w:rsidRPr="00DB00F4">
        <w:rPr>
          <w:rStyle w:val="list0020paragraphchar"/>
          <w:rFonts w:ascii="Franklin Gothic Book" w:hAnsi="Franklin Gothic Book" w:cs="Arial"/>
          <w:color w:val="000000"/>
          <w:lang w:val="es-ES_tradnl"/>
        </w:rPr>
        <w:t xml:space="preserve"> </w:t>
      </w:r>
      <w:r w:rsidR="00DB00F4">
        <w:rPr>
          <w:rStyle w:val="list0020paragraphchar"/>
          <w:rFonts w:ascii="Franklin Gothic Book" w:hAnsi="Franklin Gothic Book" w:cs="Arial"/>
          <w:color w:val="000000"/>
          <w:lang w:val="es-ES_tradnl"/>
        </w:rPr>
        <w:t>previo su consentimiento,</w:t>
      </w: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 xml:space="preserve"> que requerirán acceder a sus instalaciones para la realización de alguna tarea del proyecto.</w:t>
      </w:r>
    </w:p>
    <w:p w14:paraId="1B6428FE" w14:textId="77777777" w:rsidR="00ED7B23" w:rsidRPr="00F408B1" w:rsidRDefault="00ED7B23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Style w:val="list0020paragraphchar"/>
          <w:rFonts w:ascii="Franklin Gothic Book" w:hAnsi="Franklin Gothic Book" w:cs="Arial"/>
          <w:color w:val="000000"/>
          <w:lang w:val="es-ES_tradnl"/>
        </w:rPr>
      </w:pP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>Facilitar al doctorando el material fungible, infraestructuras e</w:t>
      </w:r>
      <w:r w:rsidRPr="00F408B1">
        <w:rPr>
          <w:rStyle w:val="apple-converted-space"/>
          <w:rFonts w:ascii="Franklin Gothic Book" w:hAnsi="Franklin Gothic Book" w:cs="Arial"/>
          <w:color w:val="000000"/>
          <w:lang w:val="es-ES_tradnl"/>
        </w:rPr>
        <w:t xml:space="preserve"> </w:t>
      </w: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>instalaciones</w:t>
      </w:r>
      <w:r w:rsidRPr="00F408B1">
        <w:rPr>
          <w:rStyle w:val="apple-converted-space"/>
          <w:rFonts w:ascii="Franklin Gothic Book" w:hAnsi="Franklin Gothic Book" w:cs="Arial"/>
          <w:color w:val="000000"/>
          <w:lang w:val="es-ES_tradnl"/>
        </w:rPr>
        <w:t xml:space="preserve"> </w:t>
      </w: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>indispensables</w:t>
      </w:r>
      <w:r w:rsidRPr="00F408B1">
        <w:rPr>
          <w:rStyle w:val="apple-converted-space"/>
          <w:rFonts w:ascii="Franklin Gothic Book" w:hAnsi="Franklin Gothic Book" w:cs="Arial"/>
          <w:color w:val="000000"/>
          <w:lang w:val="es-ES_tradnl"/>
        </w:rPr>
        <w:t xml:space="preserve"> </w:t>
      </w: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>para desarrollar las tareas derivadas del proyecto de investigación.</w:t>
      </w:r>
    </w:p>
    <w:p w14:paraId="6C855902" w14:textId="77777777" w:rsidR="00ED7B23" w:rsidRPr="00F408B1" w:rsidRDefault="00ED7B23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Style w:val="list0020paragraphchar"/>
          <w:rFonts w:ascii="Franklin Gothic Book" w:hAnsi="Franklin Gothic Book" w:cs="Arial"/>
          <w:color w:val="000000"/>
          <w:lang w:val="es-ES_tradnl"/>
        </w:rPr>
      </w:pP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>Proponer actividades formativas transversales y específicas de interés para el doctorando</w:t>
      </w:r>
    </w:p>
    <w:p w14:paraId="52B49F88" w14:textId="77777777" w:rsidR="00ED7B23" w:rsidRPr="00F408B1" w:rsidRDefault="00ED7B23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color w:val="000000"/>
          <w:lang w:val="es-ES_tradnl"/>
        </w:rPr>
      </w:pPr>
      <w:r w:rsidRPr="00F408B1">
        <w:rPr>
          <w:rFonts w:ascii="Franklin Gothic Book" w:hAnsi="Franklin Gothic Book" w:cs="Arial"/>
          <w:color w:val="000000"/>
          <w:lang w:val="es-ES_tradnl"/>
        </w:rPr>
        <w:t xml:space="preserve">Facilitar al </w:t>
      </w: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>doctorando</w:t>
      </w:r>
      <w:r w:rsidRPr="00F408B1">
        <w:rPr>
          <w:rFonts w:ascii="Franklin Gothic Book" w:hAnsi="Franklin Gothic Book" w:cs="Arial"/>
          <w:color w:val="000000"/>
          <w:lang w:val="es-ES_tradnl"/>
        </w:rPr>
        <w:t xml:space="preserve"> la realización de actividades formativas transversales y específicas a propuesta del tutor, el/los director/es de tesis, y/o el responsable de la entidad contratante, que permitan una evaluación anual positiva de la Comisión académica del programa de doctorado.</w:t>
      </w:r>
    </w:p>
    <w:p w14:paraId="7658FD58" w14:textId="77777777" w:rsidR="00ED7B23" w:rsidRPr="00F408B1" w:rsidRDefault="00ED7B23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Style w:val="list0020paragraphchar"/>
          <w:rFonts w:ascii="Franklin Gothic Book" w:hAnsi="Franklin Gothic Book" w:cs="Arial"/>
          <w:color w:val="000000"/>
          <w:lang w:val="es-ES_tradnl"/>
        </w:rPr>
      </w:pP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>Facilitar las acciones de movilidad (asistencia a congresos, seminarios, estancia en una sede internacional de la entidad contratante</w:t>
      </w:r>
      <w:r w:rsidRPr="00F408B1">
        <w:rPr>
          <w:rStyle w:val="apple-converted-space"/>
          <w:rFonts w:ascii="Franklin Gothic Book" w:hAnsi="Franklin Gothic Book" w:cs="Arial"/>
          <w:color w:val="000000"/>
          <w:lang w:val="es-ES_tradnl"/>
        </w:rPr>
        <w:t xml:space="preserve"> </w:t>
      </w:r>
      <w:r w:rsidRPr="00F408B1">
        <w:rPr>
          <w:rStyle w:val="list0020paragraphchar"/>
          <w:rFonts w:ascii="Franklin Gothic Book" w:hAnsi="Franklin Gothic Book" w:cs="Arial"/>
          <w:color w:val="000000"/>
          <w:lang w:val="es-ES_tradnl"/>
        </w:rPr>
        <w:t>o grupo de investigación internacional) que el doctorando/a proponga a lo</w:t>
      </w:r>
      <w:r w:rsidR="00DB00F4">
        <w:rPr>
          <w:rStyle w:val="list0020paragraphchar"/>
          <w:rFonts w:ascii="Franklin Gothic Book" w:hAnsi="Franklin Gothic Book" w:cs="Arial"/>
          <w:color w:val="000000"/>
          <w:lang w:val="es-ES_tradnl"/>
        </w:rPr>
        <w:t xml:space="preserve"> largo de su formación doctoral y sean aceptadas.</w:t>
      </w:r>
    </w:p>
    <w:p w14:paraId="4EFC0A1C" w14:textId="77777777" w:rsidR="00ED7B23" w:rsidRPr="001D4C28" w:rsidRDefault="00ED7B23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Style w:val="list0020paragraphchar"/>
          <w:rFonts w:ascii="Franklin Gothic Book" w:hAnsi="Franklin Gothic Book"/>
          <w:lang w:val="es-ES_tradnl"/>
        </w:rPr>
      </w:pPr>
      <w:r w:rsidRPr="001D4C28">
        <w:rPr>
          <w:rStyle w:val="list0020paragraphchar"/>
          <w:rFonts w:ascii="Franklin Gothic Book" w:hAnsi="Franklin Gothic Book"/>
          <w:lang w:val="es-ES_tradnl"/>
        </w:rPr>
        <w:lastRenderedPageBreak/>
        <w:t>Velar porque en el momento del depósito de la tesis se cumplan los requerimientos de calidad de la tesis especificados en la normativa para la presentación y defensa de la tesis doctoral en la UVa.</w:t>
      </w:r>
    </w:p>
    <w:p w14:paraId="361CB8CD" w14:textId="77777777" w:rsidR="00ED7B23" w:rsidRPr="001D4C28" w:rsidRDefault="00ED7B23" w:rsidP="00F0581E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lang w:val="es-ES_tradnl"/>
        </w:rPr>
      </w:pPr>
      <w:r w:rsidRPr="001D4C28">
        <w:rPr>
          <w:rStyle w:val="list0020paragraphchar"/>
          <w:rFonts w:ascii="Franklin Gothic Book" w:hAnsi="Franklin Gothic Book" w:cs="Arial"/>
          <w:lang w:val="es-ES_tradnl"/>
        </w:rPr>
        <w:t xml:space="preserve">Velar por el cumplimiento de las obligaciones indicadas en el presente </w:t>
      </w:r>
      <w:r w:rsidR="006C4794" w:rsidRPr="001D4C28">
        <w:rPr>
          <w:rStyle w:val="list0020paragraphchar"/>
          <w:rFonts w:ascii="Franklin Gothic Book" w:hAnsi="Franklin Gothic Book" w:cs="Arial"/>
          <w:lang w:val="es-ES_tradnl"/>
        </w:rPr>
        <w:t>anexo</w:t>
      </w:r>
      <w:r w:rsidR="007E08D4" w:rsidRPr="001D4C28">
        <w:rPr>
          <w:rStyle w:val="list0020paragraphchar"/>
          <w:rFonts w:ascii="Franklin Gothic Book" w:hAnsi="Franklin Gothic Book" w:cs="Arial"/>
          <w:lang w:val="es-ES_tradnl"/>
        </w:rPr>
        <w:t xml:space="preserve"> y en el convenio marco</w:t>
      </w:r>
      <w:r w:rsidRPr="001D4C28">
        <w:rPr>
          <w:rStyle w:val="list0020paragraphchar"/>
          <w:rFonts w:ascii="Franklin Gothic Book" w:hAnsi="Franklin Gothic Book" w:cs="Arial"/>
          <w:lang w:val="es-ES_tradnl"/>
        </w:rPr>
        <w:t>.</w:t>
      </w:r>
    </w:p>
    <w:p w14:paraId="06EA6824" w14:textId="77777777" w:rsidR="00907758" w:rsidRPr="00145713" w:rsidRDefault="00ED7B23" w:rsidP="00145713">
      <w:pPr>
        <w:widowControl/>
        <w:numPr>
          <w:ilvl w:val="0"/>
          <w:numId w:val="11"/>
        </w:numPr>
        <w:autoSpaceDE/>
        <w:autoSpaceDN/>
        <w:spacing w:before="120" w:after="120" w:line="340" w:lineRule="exact"/>
        <w:jc w:val="both"/>
        <w:rPr>
          <w:rFonts w:ascii="Franklin Gothic Book" w:hAnsi="Franklin Gothic Book" w:cs="Arial"/>
          <w:lang w:val="es-ES_tradnl"/>
        </w:rPr>
      </w:pPr>
      <w:r w:rsidRPr="001D4C28">
        <w:rPr>
          <w:rStyle w:val="list0020paragraphchar"/>
          <w:rFonts w:ascii="Franklin Gothic Book" w:hAnsi="Franklin Gothic Book" w:cs="Arial"/>
          <w:lang w:val="es-ES_tradnl"/>
        </w:rPr>
        <w:t xml:space="preserve">Asumir las obligaciones económicas que se indican en el presente </w:t>
      </w:r>
      <w:r w:rsidR="006C4794" w:rsidRPr="001D4C28">
        <w:rPr>
          <w:rStyle w:val="list0020paragraphchar"/>
          <w:rFonts w:ascii="Franklin Gothic Book" w:hAnsi="Franklin Gothic Book" w:cs="Arial"/>
          <w:lang w:val="es-ES_tradnl"/>
        </w:rPr>
        <w:t>anexo</w:t>
      </w:r>
      <w:r w:rsidR="007E08D4" w:rsidRPr="001D4C28">
        <w:rPr>
          <w:rStyle w:val="list0020paragraphchar"/>
          <w:rFonts w:ascii="Franklin Gothic Book" w:hAnsi="Franklin Gothic Book" w:cs="Arial"/>
          <w:lang w:val="es-ES_tradnl"/>
        </w:rPr>
        <w:t xml:space="preserve"> y en el convenio marco</w:t>
      </w:r>
      <w:r w:rsidRPr="001D4C28">
        <w:rPr>
          <w:rStyle w:val="list0020paragraphchar"/>
          <w:rFonts w:ascii="Franklin Gothic Book" w:hAnsi="Franklin Gothic Book" w:cs="Arial"/>
          <w:lang w:val="es-ES_tradnl"/>
        </w:rPr>
        <w:t>.</w:t>
      </w:r>
      <w:r w:rsidRPr="001D4C28">
        <w:rPr>
          <w:rStyle w:val="list0020paragraphchar"/>
          <w:rFonts w:ascii="Franklin Gothic Book" w:hAnsi="Franklin Gothic Book" w:cs="Arial"/>
          <w:lang w:val="es-ES_tradnl"/>
        </w:rPr>
        <w:br/>
      </w:r>
    </w:p>
    <w:p w14:paraId="69A9F47C" w14:textId="77777777" w:rsidR="003C3E27" w:rsidRPr="001D4C28" w:rsidRDefault="009D0EA7" w:rsidP="00F0581E">
      <w:pPr>
        <w:pStyle w:val="Textoindependiente"/>
        <w:spacing w:before="120" w:after="120" w:line="340" w:lineRule="exact"/>
        <w:ind w:right="116"/>
        <w:jc w:val="both"/>
        <w:rPr>
          <w:rFonts w:ascii="Franklin Gothic Book" w:hAnsi="Franklin Gothic Book"/>
          <w:i/>
          <w:color w:val="0070C0"/>
          <w:sz w:val="22"/>
          <w:szCs w:val="22"/>
          <w:lang w:val="es-ES"/>
        </w:rPr>
      </w:pPr>
      <w:r w:rsidRPr="001D4C28">
        <w:rPr>
          <w:rFonts w:ascii="Franklin Gothic Book" w:hAnsi="Franklin Gothic Book"/>
          <w:i/>
          <w:color w:val="0070C0"/>
          <w:sz w:val="22"/>
          <w:szCs w:val="22"/>
          <w:lang w:val="es-ES"/>
        </w:rPr>
        <w:t>Añadir aquellos aspectos específicos que sean pertinentes.</w:t>
      </w:r>
    </w:p>
    <w:p w14:paraId="381516DC" w14:textId="77777777" w:rsidR="003C3E27" w:rsidRPr="00307C91" w:rsidRDefault="003C3E27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s-ES"/>
        </w:rPr>
      </w:pPr>
    </w:p>
    <w:p w14:paraId="1C1AB949" w14:textId="7C5944E8" w:rsidR="009D3ED4" w:rsidRPr="008B261E" w:rsidRDefault="009D3ED4" w:rsidP="00F0581E">
      <w:pPr>
        <w:tabs>
          <w:tab w:val="left" w:pos="1862"/>
          <w:tab w:val="left" w:pos="3143"/>
        </w:tabs>
        <w:spacing w:before="120" w:after="120" w:line="340" w:lineRule="exact"/>
        <w:ind w:right="-39"/>
        <w:jc w:val="center"/>
        <w:rPr>
          <w:rFonts w:ascii="Franklin Gothic Book" w:hAnsi="Franklin Gothic Book"/>
          <w:lang w:val="es-ES"/>
        </w:rPr>
      </w:pPr>
      <w:r w:rsidRPr="008B261E">
        <w:rPr>
          <w:rFonts w:ascii="Franklin Gothic Book" w:hAnsi="Franklin Gothic Book"/>
          <w:lang w:val="es-ES"/>
        </w:rPr>
        <w:t xml:space="preserve">En Valladolid, </w:t>
      </w:r>
      <w:r w:rsidR="00304F22">
        <w:rPr>
          <w:rFonts w:ascii="Franklin Gothic Book" w:hAnsi="Franklin Gothic Book"/>
          <w:lang w:val="es-ES"/>
        </w:rPr>
        <w:t>en las fechas que constan en las firmas electrónicas</w:t>
      </w:r>
      <w:r w:rsidRPr="008B261E">
        <w:rPr>
          <w:rFonts w:ascii="Franklin Gothic Book" w:hAnsi="Franklin Gothic Book"/>
          <w:lang w:val="es-ES"/>
        </w:rPr>
        <w:t xml:space="preserve">   </w:t>
      </w:r>
      <w:r w:rsidRPr="008B261E">
        <w:rPr>
          <w:rFonts w:ascii="Franklin Gothic Book" w:hAnsi="Franklin Gothic Book"/>
          <w:spacing w:val="18"/>
          <w:lang w:val="es-ES"/>
        </w:rPr>
        <w:t xml:space="preserve"> </w:t>
      </w:r>
    </w:p>
    <w:p w14:paraId="4842E44F" w14:textId="77777777" w:rsidR="008F0493" w:rsidRPr="00307C91" w:rsidRDefault="008F0493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12"/>
      </w:tblGrid>
      <w:tr w:rsidR="008B261E" w:rsidRPr="000B4E96" w14:paraId="5429CA59" w14:textId="77777777" w:rsidTr="00686445">
        <w:tc>
          <w:tcPr>
            <w:tcW w:w="4511" w:type="dxa"/>
          </w:tcPr>
          <w:p w14:paraId="493D8CC8" w14:textId="77777777" w:rsidR="008B261E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307C91"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Por la Universidad de Valladolid </w:t>
            </w:r>
          </w:p>
          <w:p w14:paraId="594EA594" w14:textId="77777777" w:rsidR="008B261E" w:rsidRDefault="00F408B1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pacing w:val="-10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/>
                <w:spacing w:val="-10"/>
                <w:sz w:val="22"/>
                <w:szCs w:val="22"/>
                <w:lang w:val="es-ES"/>
              </w:rPr>
              <w:t>Vicerrector de Investigación, Innovación y Transferencia</w:t>
            </w:r>
          </w:p>
          <w:p w14:paraId="3932FF33" w14:textId="77777777" w:rsidR="008B261E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pacing w:val="-10"/>
                <w:sz w:val="22"/>
                <w:szCs w:val="22"/>
                <w:lang w:val="es-ES"/>
              </w:rPr>
            </w:pPr>
          </w:p>
          <w:p w14:paraId="74751899" w14:textId="77777777" w:rsidR="008B261E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pacing w:val="-10"/>
                <w:sz w:val="22"/>
                <w:szCs w:val="22"/>
                <w:lang w:val="es-ES"/>
              </w:rPr>
            </w:pPr>
          </w:p>
          <w:p w14:paraId="4B3D93F3" w14:textId="74A40977" w:rsidR="008B261E" w:rsidRDefault="008B261E" w:rsidP="00304F22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/>
                <w:spacing w:val="-10"/>
                <w:sz w:val="22"/>
                <w:szCs w:val="22"/>
                <w:lang w:val="es-ES"/>
              </w:rPr>
              <w:t>Fdo.</w:t>
            </w:r>
            <w:r w:rsidR="0002506D">
              <w:rPr>
                <w:rFonts w:ascii="Franklin Gothic Book" w:hAnsi="Franklin Gothic Book"/>
                <w:spacing w:val="-10"/>
                <w:sz w:val="22"/>
                <w:szCs w:val="22"/>
                <w:lang w:val="es-ES"/>
              </w:rPr>
              <w:t>:</w:t>
            </w:r>
            <w:r>
              <w:rPr>
                <w:rFonts w:ascii="Franklin Gothic Book" w:hAnsi="Franklin Gothic Book"/>
                <w:spacing w:val="-10"/>
                <w:sz w:val="22"/>
                <w:szCs w:val="22"/>
                <w:lang w:val="es-ES"/>
              </w:rPr>
              <w:t xml:space="preserve"> </w:t>
            </w:r>
            <w:r w:rsidR="00304F22">
              <w:rPr>
                <w:rFonts w:ascii="Franklin Gothic Book" w:hAnsi="Franklin Gothic Book"/>
                <w:spacing w:val="-10"/>
                <w:sz w:val="22"/>
                <w:szCs w:val="22"/>
                <w:lang w:val="es-ES"/>
              </w:rPr>
              <w:t xml:space="preserve">Enrique </w:t>
            </w:r>
            <w:proofErr w:type="spellStart"/>
            <w:r w:rsidR="00304F22">
              <w:rPr>
                <w:rFonts w:ascii="Franklin Gothic Book" w:hAnsi="Franklin Gothic Book"/>
                <w:spacing w:val="-10"/>
                <w:sz w:val="22"/>
                <w:szCs w:val="22"/>
                <w:lang w:val="es-ES"/>
              </w:rPr>
              <w:t>Baeyens</w:t>
            </w:r>
            <w:proofErr w:type="spellEnd"/>
            <w:r w:rsidR="00304F22">
              <w:rPr>
                <w:rFonts w:ascii="Franklin Gothic Book" w:hAnsi="Franklin Gothic Book"/>
                <w:spacing w:val="-10"/>
                <w:sz w:val="22"/>
                <w:szCs w:val="22"/>
                <w:lang w:val="es-ES"/>
              </w:rPr>
              <w:t xml:space="preserve"> Lázaro</w:t>
            </w:r>
          </w:p>
        </w:tc>
        <w:tc>
          <w:tcPr>
            <w:tcW w:w="4512" w:type="dxa"/>
          </w:tcPr>
          <w:p w14:paraId="1461C08D" w14:textId="77777777" w:rsidR="008B261E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307C91">
              <w:rPr>
                <w:rFonts w:ascii="Franklin Gothic Book" w:hAnsi="Franklin Gothic Book"/>
                <w:sz w:val="22"/>
                <w:szCs w:val="22"/>
                <w:lang w:val="es-ES"/>
              </w:rPr>
              <w:t>Por</w:t>
            </w:r>
            <w:r w:rsidRPr="00307C91">
              <w:rPr>
                <w:rFonts w:ascii="Franklin Gothic Book" w:hAnsi="Franklin Gothic Book"/>
                <w:spacing w:val="-3"/>
                <w:sz w:val="22"/>
                <w:szCs w:val="22"/>
                <w:lang w:val="es-ES"/>
              </w:rPr>
              <w:t xml:space="preserve"> </w:t>
            </w:r>
            <w:r w:rsidRPr="00307C91">
              <w:rPr>
                <w:rFonts w:ascii="Franklin Gothic Book" w:hAnsi="Franklin Gothic Book"/>
                <w:sz w:val="22"/>
                <w:szCs w:val="22"/>
                <w:lang w:val="es-ES"/>
              </w:rPr>
              <w:t>(entidad</w:t>
            </w:r>
            <w:r w:rsidRPr="00307C91">
              <w:rPr>
                <w:rFonts w:ascii="Franklin Gothic Book" w:hAnsi="Franklin Gothic Book"/>
                <w:spacing w:val="-4"/>
                <w:sz w:val="22"/>
                <w:szCs w:val="22"/>
                <w:lang w:val="es-ES"/>
              </w:rPr>
              <w:t xml:space="preserve"> </w:t>
            </w:r>
            <w:r w:rsidRPr="00307C91">
              <w:rPr>
                <w:rFonts w:ascii="Franklin Gothic Book" w:hAnsi="Franklin Gothic Book"/>
                <w:sz w:val="22"/>
                <w:szCs w:val="22"/>
                <w:lang w:val="es-ES"/>
              </w:rPr>
              <w:t>firmante)</w:t>
            </w:r>
          </w:p>
          <w:p w14:paraId="05248A96" w14:textId="77777777" w:rsidR="008B261E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65E55A28" w14:textId="77777777" w:rsidR="008B261E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2AC09D2E" w14:textId="77777777" w:rsidR="008B261E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3A5AAFB9" w14:textId="77777777" w:rsidR="008B261E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44142705" w14:textId="77777777" w:rsidR="008B261E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t>Fdo.</w:t>
            </w:r>
            <w:r w:rsidR="0002506D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D.</w:t>
            </w:r>
          </w:p>
        </w:tc>
      </w:tr>
      <w:tr w:rsidR="008B261E" w:rsidRPr="000B4E96" w14:paraId="0C396AB8" w14:textId="77777777" w:rsidTr="00686445">
        <w:tc>
          <w:tcPr>
            <w:tcW w:w="4511" w:type="dxa"/>
          </w:tcPr>
          <w:p w14:paraId="6244A8DF" w14:textId="77777777" w:rsidR="00F408B1" w:rsidRDefault="00F408B1" w:rsidP="00F0581E">
            <w:pPr>
              <w:pStyle w:val="Textoindependiente"/>
              <w:spacing w:before="120" w:after="120" w:line="340" w:lineRule="exact"/>
              <w:jc w:val="both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7F0F6C78" w14:textId="77777777" w:rsidR="008B261E" w:rsidRDefault="008B261E" w:rsidP="00F0581E">
            <w:pPr>
              <w:pStyle w:val="Textoindependiente"/>
              <w:spacing w:before="120" w:after="120" w:line="340" w:lineRule="exact"/>
              <w:jc w:val="both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t>Conforme</w:t>
            </w:r>
            <w:r w:rsidR="00145713">
              <w:rPr>
                <w:rFonts w:ascii="Franklin Gothic Book" w:hAnsi="Franklin Gothic Book"/>
                <w:sz w:val="22"/>
                <w:szCs w:val="22"/>
                <w:lang w:val="es-ES"/>
              </w:rPr>
              <w:t>,</w:t>
            </w:r>
          </w:p>
          <w:p w14:paraId="0DC1224C" w14:textId="77777777" w:rsidR="008B261E" w:rsidRDefault="008B261E" w:rsidP="00F0581E">
            <w:pPr>
              <w:pStyle w:val="Textoindependiente"/>
              <w:spacing w:before="120" w:after="120" w:line="340" w:lineRule="exact"/>
              <w:jc w:val="both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t>El doctorando</w:t>
            </w:r>
          </w:p>
          <w:p w14:paraId="454D63E6" w14:textId="77777777" w:rsidR="008B261E" w:rsidRDefault="008B261E" w:rsidP="00F0581E">
            <w:pPr>
              <w:pStyle w:val="Textoindependiente"/>
              <w:spacing w:before="120" w:after="120" w:line="340" w:lineRule="exact"/>
              <w:jc w:val="both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44FE416D" w14:textId="77777777" w:rsidR="008B261E" w:rsidRDefault="008B261E" w:rsidP="00F0581E">
            <w:pPr>
              <w:pStyle w:val="Textoindependiente"/>
              <w:spacing w:before="120" w:after="120" w:line="340" w:lineRule="exact"/>
              <w:jc w:val="both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6920C863" w14:textId="77777777" w:rsidR="008B261E" w:rsidRDefault="008B261E" w:rsidP="00F0581E">
            <w:pPr>
              <w:pStyle w:val="Textoindependiente"/>
              <w:spacing w:before="120" w:after="120" w:line="340" w:lineRule="exact"/>
              <w:jc w:val="both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t>Fdo.</w:t>
            </w:r>
            <w:r w:rsidR="0002506D">
              <w:rPr>
                <w:rFonts w:ascii="Franklin Gothic Book" w:hAnsi="Franklin Gothic Book"/>
                <w:sz w:val="22"/>
                <w:szCs w:val="22"/>
                <w:lang w:val="es-ES"/>
              </w:rPr>
              <w:t>:</w:t>
            </w:r>
            <w:r>
              <w:rPr>
                <w:rFonts w:ascii="Franklin Gothic Book" w:hAnsi="Franklin Gothic Book"/>
                <w:sz w:val="22"/>
                <w:szCs w:val="22"/>
                <w:lang w:val="es-ES"/>
              </w:rPr>
              <w:t xml:space="preserve"> D. </w:t>
            </w:r>
          </w:p>
        </w:tc>
        <w:tc>
          <w:tcPr>
            <w:tcW w:w="4512" w:type="dxa"/>
          </w:tcPr>
          <w:p w14:paraId="29B47D58" w14:textId="77777777" w:rsidR="008B261E" w:rsidRDefault="008B261E" w:rsidP="00F0581E">
            <w:pPr>
              <w:pStyle w:val="Textoindependiente"/>
              <w:spacing w:before="120" w:after="120" w:line="340" w:lineRule="exact"/>
              <w:jc w:val="both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</w:tc>
      </w:tr>
    </w:tbl>
    <w:p w14:paraId="11BFCED7" w14:textId="77777777" w:rsidR="003C3E27" w:rsidRPr="00307C91" w:rsidRDefault="003C3E27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s-ES"/>
        </w:rPr>
      </w:pPr>
    </w:p>
    <w:p w14:paraId="066ED837" w14:textId="77777777" w:rsidR="000D3132" w:rsidRPr="00307C91" w:rsidRDefault="000D3132" w:rsidP="00F0581E">
      <w:pPr>
        <w:pStyle w:val="Textoindependiente"/>
        <w:tabs>
          <w:tab w:val="left" w:pos="5167"/>
          <w:tab w:val="left" w:pos="5765"/>
        </w:tabs>
        <w:spacing w:before="120" w:after="120" w:line="340" w:lineRule="exact"/>
        <w:ind w:right="635"/>
        <w:jc w:val="both"/>
        <w:rPr>
          <w:rFonts w:ascii="Franklin Gothic Book" w:hAnsi="Franklin Gothic Book"/>
          <w:lang w:val="es-ES"/>
        </w:rPr>
      </w:pPr>
    </w:p>
    <w:sectPr w:rsidR="000D3132" w:rsidRPr="00307C91" w:rsidSect="00DE7301">
      <w:headerReference w:type="default" r:id="rId8"/>
      <w:footerReference w:type="default" r:id="rId9"/>
      <w:pgSz w:w="11910" w:h="16840"/>
      <w:pgMar w:top="1701" w:right="1278" w:bottom="816" w:left="1599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0B64B" w14:textId="77777777" w:rsidR="00A50CCB" w:rsidRDefault="00A50CCB">
      <w:r>
        <w:separator/>
      </w:r>
    </w:p>
  </w:endnote>
  <w:endnote w:type="continuationSeparator" w:id="0">
    <w:p w14:paraId="741CBCFB" w14:textId="77777777" w:rsidR="00A50CCB" w:rsidRDefault="00A5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C4B67" w14:textId="77777777" w:rsidR="000D3132" w:rsidRDefault="000D3132">
    <w:pPr>
      <w:pStyle w:val="Piedepgina"/>
    </w:pPr>
  </w:p>
  <w:p w14:paraId="14B56292" w14:textId="77777777" w:rsidR="000D3132" w:rsidRDefault="000D3132">
    <w:pPr>
      <w:pStyle w:val="Piedepgina"/>
    </w:pPr>
  </w:p>
  <w:p w14:paraId="0D933EB4" w14:textId="77777777" w:rsidR="000D3132" w:rsidRDefault="000D3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3347D" w14:textId="77777777" w:rsidR="00A50CCB" w:rsidRDefault="00A50CCB">
      <w:r>
        <w:separator/>
      </w:r>
    </w:p>
  </w:footnote>
  <w:footnote w:type="continuationSeparator" w:id="0">
    <w:p w14:paraId="5C110D2A" w14:textId="77777777" w:rsidR="00A50CCB" w:rsidRDefault="00A5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4306" w14:textId="77777777" w:rsidR="000D3132" w:rsidRDefault="000D3132" w:rsidP="00F13BB6">
    <w:pPr>
      <w:pStyle w:val="Encabezado"/>
      <w:tabs>
        <w:tab w:val="clear" w:pos="8504"/>
      </w:tabs>
      <w:ind w:left="-284"/>
      <w:rPr>
        <w:lang w:val="es-ES"/>
      </w:rPr>
    </w:pPr>
  </w:p>
  <w:p w14:paraId="0CC32496" w14:textId="77777777" w:rsidR="000D3132" w:rsidRDefault="000D3132">
    <w:pPr>
      <w:pStyle w:val="Encabezado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1D9D615E" wp14:editId="39AD1D8E">
          <wp:extent cx="1714500" cy="1006878"/>
          <wp:effectExtent l="0" t="0" r="0" b="3175"/>
          <wp:docPr id="3" name="Imagen 3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13" cy="100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                           </w:t>
    </w:r>
    <w:r>
      <w:rPr>
        <w:noProof/>
        <w:lang w:val="es-ES" w:eastAsia="es-ES"/>
      </w:rPr>
      <w:drawing>
        <wp:inline distT="0" distB="0" distL="0" distR="0" wp14:anchorId="41539239" wp14:editId="3E1D730B">
          <wp:extent cx="2762250" cy="1176668"/>
          <wp:effectExtent l="0" t="0" r="0" b="4445"/>
          <wp:docPr id="4" name="Imagen 4" descr="Logotipo ESD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ESDU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176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F3515" w14:textId="77777777" w:rsidR="000D3132" w:rsidRPr="00F13BB6" w:rsidRDefault="000D3132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647"/>
    <w:multiLevelType w:val="hybridMultilevel"/>
    <w:tmpl w:val="C9CAC480"/>
    <w:lvl w:ilvl="0" w:tplc="0ABE8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7EA"/>
    <w:multiLevelType w:val="hybridMultilevel"/>
    <w:tmpl w:val="5BBA517C"/>
    <w:lvl w:ilvl="0" w:tplc="7348EB7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0530"/>
    <w:multiLevelType w:val="hybridMultilevel"/>
    <w:tmpl w:val="41AA8A1C"/>
    <w:lvl w:ilvl="0" w:tplc="CFEC395A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1" w:tplc="9AB21452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0CAA45B0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F6DCFF14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575CFC34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E248A63C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005621D8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B148A4D4"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E61C4D04"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3" w15:restartNumberingAfterBreak="0">
    <w:nsid w:val="194A733F"/>
    <w:multiLevelType w:val="hybridMultilevel"/>
    <w:tmpl w:val="127676F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5253E7"/>
    <w:multiLevelType w:val="hybridMultilevel"/>
    <w:tmpl w:val="3AF4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57B98"/>
    <w:multiLevelType w:val="hybridMultilevel"/>
    <w:tmpl w:val="85B84E9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A28B8"/>
    <w:multiLevelType w:val="hybridMultilevel"/>
    <w:tmpl w:val="C0946B26"/>
    <w:lvl w:ilvl="0" w:tplc="8C984AB6">
      <w:start w:val="3"/>
      <w:numFmt w:val="bullet"/>
      <w:lvlText w:val=""/>
      <w:lvlJc w:val="left"/>
      <w:pPr>
        <w:ind w:left="461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7" w15:restartNumberingAfterBreak="0">
    <w:nsid w:val="65484409"/>
    <w:multiLevelType w:val="hybridMultilevel"/>
    <w:tmpl w:val="FE2C65AA"/>
    <w:lvl w:ilvl="0" w:tplc="92D6A9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74730"/>
    <w:multiLevelType w:val="multilevel"/>
    <w:tmpl w:val="8698EA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E7A7E"/>
    <w:multiLevelType w:val="hybridMultilevel"/>
    <w:tmpl w:val="23B4151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783117"/>
    <w:multiLevelType w:val="hybridMultilevel"/>
    <w:tmpl w:val="D92C1EB2"/>
    <w:lvl w:ilvl="0" w:tplc="1950800E">
      <w:start w:val="1"/>
      <w:numFmt w:val="lowerLetter"/>
      <w:lvlText w:val="%1)"/>
      <w:lvlJc w:val="left"/>
      <w:pPr>
        <w:ind w:left="821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EC2E0C">
      <w:start w:val="1"/>
      <w:numFmt w:val="lowerRoman"/>
      <w:lvlText w:val="%2."/>
      <w:lvlJc w:val="left"/>
      <w:pPr>
        <w:ind w:left="1539" w:hanging="466"/>
        <w:jc w:val="right"/>
      </w:pPr>
      <w:rPr>
        <w:rFonts w:hint="default"/>
        <w:spacing w:val="-1"/>
        <w:w w:val="100"/>
      </w:rPr>
    </w:lvl>
    <w:lvl w:ilvl="2" w:tplc="D5E2C62A">
      <w:numFmt w:val="bullet"/>
      <w:lvlText w:val="•"/>
      <w:lvlJc w:val="left"/>
      <w:pPr>
        <w:ind w:left="2338" w:hanging="466"/>
      </w:pPr>
      <w:rPr>
        <w:rFonts w:hint="default"/>
      </w:rPr>
    </w:lvl>
    <w:lvl w:ilvl="3" w:tplc="F13E99CA">
      <w:numFmt w:val="bullet"/>
      <w:lvlText w:val="•"/>
      <w:lvlJc w:val="left"/>
      <w:pPr>
        <w:ind w:left="3136" w:hanging="466"/>
      </w:pPr>
      <w:rPr>
        <w:rFonts w:hint="default"/>
      </w:rPr>
    </w:lvl>
    <w:lvl w:ilvl="4" w:tplc="73424F20">
      <w:numFmt w:val="bullet"/>
      <w:lvlText w:val="•"/>
      <w:lvlJc w:val="left"/>
      <w:pPr>
        <w:ind w:left="3935" w:hanging="466"/>
      </w:pPr>
      <w:rPr>
        <w:rFonts w:hint="default"/>
      </w:rPr>
    </w:lvl>
    <w:lvl w:ilvl="5" w:tplc="D1C292C2">
      <w:numFmt w:val="bullet"/>
      <w:lvlText w:val="•"/>
      <w:lvlJc w:val="left"/>
      <w:pPr>
        <w:ind w:left="4733" w:hanging="466"/>
      </w:pPr>
      <w:rPr>
        <w:rFonts w:hint="default"/>
      </w:rPr>
    </w:lvl>
    <w:lvl w:ilvl="6" w:tplc="C332FEF8">
      <w:numFmt w:val="bullet"/>
      <w:lvlText w:val="•"/>
      <w:lvlJc w:val="left"/>
      <w:pPr>
        <w:ind w:left="5532" w:hanging="466"/>
      </w:pPr>
      <w:rPr>
        <w:rFonts w:hint="default"/>
      </w:rPr>
    </w:lvl>
    <w:lvl w:ilvl="7" w:tplc="08F8707C">
      <w:numFmt w:val="bullet"/>
      <w:lvlText w:val="•"/>
      <w:lvlJc w:val="left"/>
      <w:pPr>
        <w:ind w:left="6330" w:hanging="466"/>
      </w:pPr>
      <w:rPr>
        <w:rFonts w:hint="default"/>
      </w:rPr>
    </w:lvl>
    <w:lvl w:ilvl="8" w:tplc="D70C8414">
      <w:numFmt w:val="bullet"/>
      <w:lvlText w:val="•"/>
      <w:lvlJc w:val="left"/>
      <w:pPr>
        <w:ind w:left="7129" w:hanging="466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27"/>
    <w:rsid w:val="00003208"/>
    <w:rsid w:val="000075CF"/>
    <w:rsid w:val="0002506D"/>
    <w:rsid w:val="0002589E"/>
    <w:rsid w:val="000500C5"/>
    <w:rsid w:val="00074DD2"/>
    <w:rsid w:val="00080140"/>
    <w:rsid w:val="00093C45"/>
    <w:rsid w:val="000B1862"/>
    <w:rsid w:val="000B4E96"/>
    <w:rsid w:val="000D3132"/>
    <w:rsid w:val="000D5EA3"/>
    <w:rsid w:val="001057E5"/>
    <w:rsid w:val="00114AF2"/>
    <w:rsid w:val="00132955"/>
    <w:rsid w:val="00145713"/>
    <w:rsid w:val="00157EF3"/>
    <w:rsid w:val="00161934"/>
    <w:rsid w:val="001763A9"/>
    <w:rsid w:val="001923DB"/>
    <w:rsid w:val="001960D3"/>
    <w:rsid w:val="001A7FFD"/>
    <w:rsid w:val="001D1870"/>
    <w:rsid w:val="001D4C28"/>
    <w:rsid w:val="001E4F80"/>
    <w:rsid w:val="001E5114"/>
    <w:rsid w:val="001E6B4A"/>
    <w:rsid w:val="001F5FFA"/>
    <w:rsid w:val="00202BC1"/>
    <w:rsid w:val="002255D1"/>
    <w:rsid w:val="00236BAF"/>
    <w:rsid w:val="00247DF9"/>
    <w:rsid w:val="00284DD9"/>
    <w:rsid w:val="002A0F6C"/>
    <w:rsid w:val="002B600C"/>
    <w:rsid w:val="002C0715"/>
    <w:rsid w:val="002C52F6"/>
    <w:rsid w:val="002C78D6"/>
    <w:rsid w:val="002E11A6"/>
    <w:rsid w:val="002E3D06"/>
    <w:rsid w:val="002F6A25"/>
    <w:rsid w:val="00304F22"/>
    <w:rsid w:val="00307C91"/>
    <w:rsid w:val="00313579"/>
    <w:rsid w:val="00317188"/>
    <w:rsid w:val="00345EE6"/>
    <w:rsid w:val="00363452"/>
    <w:rsid w:val="00367AC6"/>
    <w:rsid w:val="003C1AF0"/>
    <w:rsid w:val="003C33D8"/>
    <w:rsid w:val="003C3E27"/>
    <w:rsid w:val="003D3FC5"/>
    <w:rsid w:val="003F1E90"/>
    <w:rsid w:val="00400C78"/>
    <w:rsid w:val="00402956"/>
    <w:rsid w:val="00404084"/>
    <w:rsid w:val="00426804"/>
    <w:rsid w:val="0043467E"/>
    <w:rsid w:val="00434800"/>
    <w:rsid w:val="00436610"/>
    <w:rsid w:val="00437AE9"/>
    <w:rsid w:val="00437D78"/>
    <w:rsid w:val="00477ABF"/>
    <w:rsid w:val="004B0AE5"/>
    <w:rsid w:val="004B1EBD"/>
    <w:rsid w:val="004B4F64"/>
    <w:rsid w:val="004D1872"/>
    <w:rsid w:val="004D1D6E"/>
    <w:rsid w:val="004F062D"/>
    <w:rsid w:val="005103BE"/>
    <w:rsid w:val="00527F89"/>
    <w:rsid w:val="00540483"/>
    <w:rsid w:val="005464A7"/>
    <w:rsid w:val="005900AF"/>
    <w:rsid w:val="005A1B71"/>
    <w:rsid w:val="005B098B"/>
    <w:rsid w:val="005C657F"/>
    <w:rsid w:val="005F4A54"/>
    <w:rsid w:val="00600561"/>
    <w:rsid w:val="00625D2C"/>
    <w:rsid w:val="00650B65"/>
    <w:rsid w:val="006523F4"/>
    <w:rsid w:val="006604C7"/>
    <w:rsid w:val="00664CD0"/>
    <w:rsid w:val="00686445"/>
    <w:rsid w:val="00692A8A"/>
    <w:rsid w:val="00695B6C"/>
    <w:rsid w:val="006B47C9"/>
    <w:rsid w:val="006B564E"/>
    <w:rsid w:val="006C4794"/>
    <w:rsid w:val="006D0AD7"/>
    <w:rsid w:val="006E7A59"/>
    <w:rsid w:val="006F1D69"/>
    <w:rsid w:val="006F5D91"/>
    <w:rsid w:val="0072712C"/>
    <w:rsid w:val="00727750"/>
    <w:rsid w:val="00740FBA"/>
    <w:rsid w:val="00771A74"/>
    <w:rsid w:val="00782DC1"/>
    <w:rsid w:val="00796FB4"/>
    <w:rsid w:val="007A02D5"/>
    <w:rsid w:val="007B7237"/>
    <w:rsid w:val="007C07DF"/>
    <w:rsid w:val="007D442D"/>
    <w:rsid w:val="007E08D4"/>
    <w:rsid w:val="008060D4"/>
    <w:rsid w:val="00832E44"/>
    <w:rsid w:val="00864D1C"/>
    <w:rsid w:val="008802A1"/>
    <w:rsid w:val="00881684"/>
    <w:rsid w:val="00895FFD"/>
    <w:rsid w:val="008B261E"/>
    <w:rsid w:val="008D7B9D"/>
    <w:rsid w:val="008F0493"/>
    <w:rsid w:val="008F7B68"/>
    <w:rsid w:val="00907758"/>
    <w:rsid w:val="009655E2"/>
    <w:rsid w:val="00993DE9"/>
    <w:rsid w:val="009A324A"/>
    <w:rsid w:val="009D0EA7"/>
    <w:rsid w:val="009D3ED4"/>
    <w:rsid w:val="009D7401"/>
    <w:rsid w:val="009E795B"/>
    <w:rsid w:val="009F3ACB"/>
    <w:rsid w:val="00A11EEE"/>
    <w:rsid w:val="00A172F3"/>
    <w:rsid w:val="00A23D14"/>
    <w:rsid w:val="00A31900"/>
    <w:rsid w:val="00A4079F"/>
    <w:rsid w:val="00A44BE9"/>
    <w:rsid w:val="00A50BF2"/>
    <w:rsid w:val="00A50CCB"/>
    <w:rsid w:val="00A6261E"/>
    <w:rsid w:val="00A82C20"/>
    <w:rsid w:val="00A84FA5"/>
    <w:rsid w:val="00AB486B"/>
    <w:rsid w:val="00AC23D7"/>
    <w:rsid w:val="00AC6E42"/>
    <w:rsid w:val="00AC7391"/>
    <w:rsid w:val="00AE75D8"/>
    <w:rsid w:val="00AF16EE"/>
    <w:rsid w:val="00B40597"/>
    <w:rsid w:val="00B44258"/>
    <w:rsid w:val="00B50B89"/>
    <w:rsid w:val="00B55430"/>
    <w:rsid w:val="00BD386D"/>
    <w:rsid w:val="00BF67EF"/>
    <w:rsid w:val="00C04CB1"/>
    <w:rsid w:val="00C06755"/>
    <w:rsid w:val="00C11BAE"/>
    <w:rsid w:val="00C2354D"/>
    <w:rsid w:val="00C551F3"/>
    <w:rsid w:val="00C73C7F"/>
    <w:rsid w:val="00C74900"/>
    <w:rsid w:val="00C814E8"/>
    <w:rsid w:val="00D007A9"/>
    <w:rsid w:val="00D02323"/>
    <w:rsid w:val="00D13EC6"/>
    <w:rsid w:val="00D15175"/>
    <w:rsid w:val="00D22522"/>
    <w:rsid w:val="00D2523B"/>
    <w:rsid w:val="00D4480A"/>
    <w:rsid w:val="00D46A0C"/>
    <w:rsid w:val="00D5750A"/>
    <w:rsid w:val="00D802D9"/>
    <w:rsid w:val="00D9616E"/>
    <w:rsid w:val="00DA0E4F"/>
    <w:rsid w:val="00DB00F4"/>
    <w:rsid w:val="00DE7301"/>
    <w:rsid w:val="00DF483D"/>
    <w:rsid w:val="00DF5205"/>
    <w:rsid w:val="00E025AA"/>
    <w:rsid w:val="00E03652"/>
    <w:rsid w:val="00E23F13"/>
    <w:rsid w:val="00E32849"/>
    <w:rsid w:val="00E36B96"/>
    <w:rsid w:val="00E42FB1"/>
    <w:rsid w:val="00E46646"/>
    <w:rsid w:val="00E61D7A"/>
    <w:rsid w:val="00E66450"/>
    <w:rsid w:val="00E73100"/>
    <w:rsid w:val="00E8190A"/>
    <w:rsid w:val="00E8340C"/>
    <w:rsid w:val="00EA0782"/>
    <w:rsid w:val="00EA1A09"/>
    <w:rsid w:val="00EA226A"/>
    <w:rsid w:val="00EC2D41"/>
    <w:rsid w:val="00ED5883"/>
    <w:rsid w:val="00ED7B23"/>
    <w:rsid w:val="00ED7FE1"/>
    <w:rsid w:val="00EE6429"/>
    <w:rsid w:val="00F038ED"/>
    <w:rsid w:val="00F03FE6"/>
    <w:rsid w:val="00F0581E"/>
    <w:rsid w:val="00F13BB6"/>
    <w:rsid w:val="00F408B1"/>
    <w:rsid w:val="00F433C9"/>
    <w:rsid w:val="00F90978"/>
    <w:rsid w:val="00F97506"/>
    <w:rsid w:val="00FA4B24"/>
    <w:rsid w:val="00FB0861"/>
    <w:rsid w:val="00FE1DDA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2863C"/>
  <w15:docId w15:val="{C6DFD0CE-0EF1-4F7C-8EA8-DD6E0A1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947" w:right="196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1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554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543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554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430"/>
    <w:rPr>
      <w:rFonts w:ascii="Calibri" w:eastAsia="Calibri" w:hAnsi="Calibri" w:cs="Calibri"/>
    </w:rPr>
  </w:style>
  <w:style w:type="paragraph" w:customStyle="1" w:styleId="articulo">
    <w:name w:val="articulo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">
    <w:name w:val="parrafo_2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tapie">
    <w:name w:val="nota_pie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E32849"/>
    <w:rPr>
      <w:color w:val="0000FF"/>
      <w:u w:val="single"/>
    </w:rPr>
  </w:style>
  <w:style w:type="paragraph" w:customStyle="1" w:styleId="pieunico">
    <w:name w:val="pie_unico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11">
    <w:name w:val="Heading 11"/>
    <w:basedOn w:val="Normal"/>
    <w:uiPriority w:val="1"/>
    <w:qFormat/>
    <w:rsid w:val="00D2523B"/>
    <w:pPr>
      <w:ind w:left="1947" w:right="1967"/>
      <w:jc w:val="center"/>
      <w:outlineLvl w:val="1"/>
    </w:pPr>
    <w:rPr>
      <w:b/>
      <w:bCs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6E7A5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7A5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7A59"/>
    <w:rPr>
      <w:rFonts w:ascii="Calibri" w:eastAsia="Calibri" w:hAnsi="Calibri" w:cs="Calibri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7A5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7A59"/>
    <w:rPr>
      <w:rFonts w:ascii="Calibri" w:eastAsia="Calibri" w:hAnsi="Calibri" w:cs="Calibr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E7A59"/>
    <w:pPr>
      <w:widowControl/>
      <w:autoSpaceDE/>
      <w:autoSpaceDN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A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A59"/>
    <w:rPr>
      <w:rFonts w:ascii="Lucida Grande" w:eastAsia="Calibri" w:hAnsi="Lucida Grande" w:cs="Lucida Grande"/>
      <w:sz w:val="18"/>
      <w:szCs w:val="18"/>
    </w:rPr>
  </w:style>
  <w:style w:type="paragraph" w:customStyle="1" w:styleId="Standard">
    <w:name w:val="Standard"/>
    <w:rsid w:val="00F13BB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textAlignment w:val="baseline"/>
    </w:pPr>
    <w:rPr>
      <w:rFonts w:ascii="Times New Roman" w:eastAsia="SimSun" w:hAnsi="Times New Roman" w:cs="Times New Roman"/>
      <w:kern w:val="1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90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rsid w:val="00ED7B23"/>
  </w:style>
  <w:style w:type="paragraph" w:customStyle="1" w:styleId="Normal1">
    <w:name w:val="Normal1"/>
    <w:basedOn w:val="Normal"/>
    <w:rsid w:val="00ED7B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apple-converted-space">
    <w:name w:val="apple-converted-space"/>
    <w:basedOn w:val="Fuentedeprrafopredeter"/>
    <w:rsid w:val="00ED7B23"/>
  </w:style>
  <w:style w:type="character" w:customStyle="1" w:styleId="normalchar">
    <w:name w:val="normal__char"/>
    <w:rsid w:val="00ED7B23"/>
  </w:style>
  <w:style w:type="paragraph" w:customStyle="1" w:styleId="list0020paragraph">
    <w:name w:val="list_0020paragraph"/>
    <w:basedOn w:val="Normal"/>
    <w:rsid w:val="00ED7B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list0020paragraphchar">
    <w:name w:val="list_0020paragraph__char"/>
    <w:rsid w:val="00ED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4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1C2D-979F-4274-BE86-97A7C98A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1308</Words>
  <Characters>7199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cp:lastModifiedBy>ESDUVa</cp:lastModifiedBy>
  <cp:revision>9</cp:revision>
  <dcterms:created xsi:type="dcterms:W3CDTF">2021-02-10T09:41:00Z</dcterms:created>
  <dcterms:modified xsi:type="dcterms:W3CDTF">2024-02-15T13:00:00Z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2018-06-01T00:00:00Z</vt:filetime>
  </property>
</Properties>
</file>