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BFA" w:rsidRDefault="003C7BFA" w:rsidP="003C7BFA">
      <w:pPr>
        <w:spacing w:before="240" w:after="0" w:line="240" w:lineRule="auto"/>
        <w:jc w:val="center"/>
        <w:rPr>
          <w:rFonts w:ascii="Franklin Gothic Book" w:eastAsia="Times New Roman" w:hAnsi="Franklin Gothic Book" w:cs="Times New Roman"/>
          <w:b/>
          <w:color w:val="000000"/>
          <w:sz w:val="24"/>
          <w:lang w:eastAsia="es-ES"/>
        </w:rPr>
      </w:pPr>
    </w:p>
    <w:p w:rsidR="003C7BFA" w:rsidRPr="004E3B54" w:rsidRDefault="003C7BFA" w:rsidP="003C7BFA">
      <w:pPr>
        <w:spacing w:before="240" w:after="0" w:line="240" w:lineRule="auto"/>
        <w:jc w:val="center"/>
        <w:rPr>
          <w:rFonts w:ascii="Franklin Gothic Book" w:eastAsia="Times New Roman" w:hAnsi="Franklin Gothic Book" w:cs="Times New Roman"/>
          <w:b/>
          <w:color w:val="000000"/>
          <w:sz w:val="24"/>
          <w:lang w:eastAsia="es-ES"/>
        </w:rPr>
      </w:pPr>
      <w:r w:rsidRPr="004E3B54">
        <w:rPr>
          <w:rFonts w:ascii="Franklin Gothic Book" w:eastAsia="Times New Roman" w:hAnsi="Franklin Gothic Book" w:cs="Times New Roman"/>
          <w:b/>
          <w:color w:val="000000"/>
          <w:sz w:val="24"/>
          <w:lang w:eastAsia="es-ES"/>
        </w:rPr>
        <w:t>CONVENIO ESPECÍFICO PARA LA REALIZACIÓN DE TESIS DOCTORAL</w:t>
      </w:r>
    </w:p>
    <w:p w:rsidR="003C7BFA" w:rsidRPr="004E3B54" w:rsidRDefault="003C7BFA" w:rsidP="003C7BFA">
      <w:pPr>
        <w:spacing w:after="0" w:line="240" w:lineRule="auto"/>
        <w:jc w:val="center"/>
        <w:rPr>
          <w:rFonts w:ascii="Franklin Gothic Book" w:eastAsia="Times New Roman" w:hAnsi="Franklin Gothic Book" w:cs="Times New Roman"/>
          <w:b/>
          <w:color w:val="000000"/>
          <w:sz w:val="24"/>
          <w:lang w:eastAsia="es-ES"/>
        </w:rPr>
      </w:pPr>
      <w:r w:rsidRPr="004E3B54">
        <w:rPr>
          <w:rFonts w:ascii="Franklin Gothic Book" w:eastAsia="Times New Roman" w:hAnsi="Franklin Gothic Book" w:cs="Times New Roman"/>
          <w:b/>
          <w:color w:val="000000"/>
          <w:sz w:val="24"/>
          <w:lang w:eastAsia="es-ES"/>
        </w:rPr>
        <w:t xml:space="preserve">EN RÉGIMEN DE COTUTELA INTERNACIONAL ENTRE </w:t>
      </w:r>
    </w:p>
    <w:p w:rsidR="003C7BFA" w:rsidRPr="004E3B54" w:rsidRDefault="003C7BFA" w:rsidP="003C7BFA">
      <w:pPr>
        <w:spacing w:after="0" w:line="240" w:lineRule="auto"/>
        <w:jc w:val="center"/>
        <w:rPr>
          <w:rFonts w:ascii="Franklin Gothic Book" w:eastAsia="Times New Roman" w:hAnsi="Franklin Gothic Book" w:cs="Times New Roman"/>
          <w:b/>
          <w:color w:val="000000"/>
          <w:sz w:val="24"/>
          <w:lang w:eastAsia="es-ES"/>
        </w:rPr>
      </w:pPr>
      <w:r w:rsidRPr="004E3B54">
        <w:rPr>
          <w:rFonts w:ascii="Franklin Gothic Book" w:eastAsia="Times New Roman" w:hAnsi="Franklin Gothic Book" w:cs="Times New Roman"/>
          <w:b/>
          <w:color w:val="000000"/>
          <w:sz w:val="24"/>
          <w:lang w:eastAsia="es-ES"/>
        </w:rPr>
        <w:t xml:space="preserve">LA UNIVERSIDAD DE VALLADOLID (ESPAÑA) </w:t>
      </w:r>
    </w:p>
    <w:p w:rsidR="003C7BFA" w:rsidRPr="004E3B54" w:rsidRDefault="003C7BFA" w:rsidP="003C7BFA">
      <w:pPr>
        <w:spacing w:after="0" w:line="240" w:lineRule="auto"/>
        <w:jc w:val="center"/>
        <w:rPr>
          <w:rFonts w:ascii="Franklin Gothic Book" w:eastAsia="Times New Roman" w:hAnsi="Franklin Gothic Book" w:cs="Times New Roman"/>
          <w:b/>
          <w:color w:val="000000"/>
          <w:sz w:val="24"/>
          <w:lang w:eastAsia="es-ES"/>
        </w:rPr>
      </w:pPr>
      <w:r w:rsidRPr="004E3B54">
        <w:rPr>
          <w:rFonts w:ascii="Franklin Gothic Book" w:eastAsia="Times New Roman" w:hAnsi="Franklin Gothic Book" w:cs="Times New Roman"/>
          <w:b/>
          <w:color w:val="000000"/>
          <w:sz w:val="24"/>
          <w:lang w:eastAsia="es-ES"/>
        </w:rPr>
        <w:t xml:space="preserve">Y </w:t>
      </w:r>
    </w:p>
    <w:p w:rsidR="003C7BFA" w:rsidRPr="004E3B54" w:rsidRDefault="003C7BFA" w:rsidP="003C7BFA">
      <w:pPr>
        <w:spacing w:after="120" w:line="240" w:lineRule="auto"/>
        <w:jc w:val="center"/>
        <w:rPr>
          <w:rFonts w:ascii="Franklin Gothic Book" w:eastAsia="Times New Roman" w:hAnsi="Franklin Gothic Book" w:cs="Times New Roman"/>
          <w:b/>
          <w:color w:val="FF0000"/>
          <w:sz w:val="24"/>
          <w:szCs w:val="24"/>
          <w:lang w:val="es-CO"/>
        </w:rPr>
      </w:pPr>
      <w:r w:rsidRPr="004E3B54">
        <w:rPr>
          <w:rFonts w:ascii="Franklin Gothic Book" w:eastAsia="Times New Roman" w:hAnsi="Franklin Gothic Book" w:cs="Times New Roman"/>
          <w:b/>
          <w:color w:val="FF0000"/>
          <w:sz w:val="24"/>
          <w:szCs w:val="24"/>
          <w:lang w:val="es-CO"/>
        </w:rPr>
        <w:t>NOMBRE DE LA OTRA INSTITUCIÓN (PAÍS)</w:t>
      </w:r>
    </w:p>
    <w:p w:rsidR="003C7BFA" w:rsidRDefault="003C7BFA" w:rsidP="003C7BFA">
      <w:pPr>
        <w:spacing w:before="240" w:after="120" w:line="240" w:lineRule="auto"/>
        <w:jc w:val="center"/>
        <w:rPr>
          <w:rFonts w:ascii="Franklin Gothic Book" w:eastAsia="Times New Roman" w:hAnsi="Franklin Gothic Book" w:cs="Times New Roman"/>
          <w:b/>
          <w:color w:val="000000"/>
          <w:lang w:eastAsia="es-ES"/>
        </w:rPr>
      </w:pPr>
    </w:p>
    <w:p w:rsidR="003C7BFA" w:rsidRPr="0002154B" w:rsidRDefault="003C7BFA" w:rsidP="003C7BFA">
      <w:pPr>
        <w:spacing w:before="240" w:after="120" w:line="240" w:lineRule="auto"/>
        <w:jc w:val="center"/>
        <w:rPr>
          <w:rFonts w:ascii="Franklin Gothic Book" w:eastAsia="Times New Roman" w:hAnsi="Franklin Gothic Book" w:cs="Times New Roman"/>
          <w:b/>
          <w:color w:val="000000"/>
          <w:lang w:eastAsia="es-ES"/>
        </w:rPr>
      </w:pPr>
    </w:p>
    <w:p w:rsidR="003C7BFA" w:rsidRPr="00635703" w:rsidRDefault="003C7BFA" w:rsidP="003C7BFA">
      <w:pPr>
        <w:spacing w:after="0" w:line="240" w:lineRule="auto"/>
        <w:jc w:val="both"/>
        <w:rPr>
          <w:rFonts w:ascii="Franklin Gothic Book" w:eastAsia="Times New Roman" w:hAnsi="Franklin Gothic Book" w:cs="Times New Roman"/>
          <w:lang w:eastAsia="es-ES"/>
        </w:rPr>
      </w:pPr>
      <w:r w:rsidRPr="00635703">
        <w:rPr>
          <w:rFonts w:ascii="Franklin Gothic Book" w:eastAsia="Times New Roman" w:hAnsi="Franklin Gothic Book" w:cs="Times New Roman"/>
          <w:lang w:eastAsia="es-ES"/>
        </w:rPr>
        <w:t>De una parte, la UNIVERSIDAD DE VALLADOLID (en adelante, Uva), con C.I.F. Q478001C y sede en Valladolid, Plaza de Santa Cruz nº 8, y</w:t>
      </w:r>
      <w:r>
        <w:rPr>
          <w:rFonts w:ascii="Franklin Gothic Book" w:eastAsia="Times New Roman" w:hAnsi="Franklin Gothic Book" w:cs="Times New Roman"/>
          <w:lang w:eastAsia="es-ES"/>
        </w:rPr>
        <w:t xml:space="preserve"> en su nombre y representación,</w:t>
      </w:r>
      <w:r w:rsidRPr="008A28A3">
        <w:rPr>
          <w:rFonts w:ascii="Franklin Gothic Book" w:hAnsi="Franklin Gothic Book"/>
          <w:color w:val="FF0000"/>
        </w:rPr>
        <w:t>……………………….</w:t>
      </w:r>
      <w:r>
        <w:rPr>
          <w:rFonts w:ascii="Franklin Gothic Book" w:hAnsi="Franklin Gothic Book"/>
        </w:rPr>
        <w:t xml:space="preserve"> </w:t>
      </w:r>
      <w:r w:rsidRPr="008A28A3">
        <w:rPr>
          <w:rFonts w:ascii="Franklin Gothic Book" w:hAnsi="Franklin Gothic Book"/>
          <w:i/>
          <w:color w:val="FF0000"/>
        </w:rPr>
        <w:t>(nombre del cargo de Vicerrector/a en materia de relaciones internacionales)</w:t>
      </w:r>
      <w:r w:rsidRPr="004A5D03">
        <w:rPr>
          <w:rFonts w:ascii="Franklin Gothic Book" w:hAnsi="Franklin Gothic Book"/>
        </w:rPr>
        <w:t xml:space="preserve">, </w:t>
      </w:r>
      <w:r>
        <w:rPr>
          <w:rFonts w:ascii="Franklin Gothic Book" w:hAnsi="Franklin Gothic Book"/>
        </w:rPr>
        <w:t>Dr./</w:t>
      </w:r>
      <w:r w:rsidRPr="004A5D03">
        <w:rPr>
          <w:rFonts w:ascii="Franklin Gothic Book" w:hAnsi="Franklin Gothic Book"/>
        </w:rPr>
        <w:t>Dra.</w:t>
      </w:r>
      <w:r>
        <w:rPr>
          <w:rFonts w:ascii="Franklin Gothic Book" w:hAnsi="Franklin Gothic Book"/>
        </w:rPr>
        <w:t xml:space="preserve"> </w:t>
      </w:r>
      <w:r w:rsidRPr="008A28A3">
        <w:rPr>
          <w:rFonts w:ascii="Franklin Gothic Book" w:hAnsi="Franklin Gothic Book"/>
          <w:color w:val="FF0000"/>
        </w:rPr>
        <w:t>__________________</w:t>
      </w:r>
      <w:r w:rsidRPr="00635703">
        <w:rPr>
          <w:rFonts w:ascii="Franklin Gothic Book" w:eastAsia="Times New Roman" w:hAnsi="Franklin Gothic Book" w:cs="Times New Roman"/>
          <w:lang w:eastAsia="es-ES"/>
        </w:rPr>
        <w:t xml:space="preserve"> cuya competencia para la firma de este convenio deriva</w:t>
      </w:r>
      <w:r>
        <w:rPr>
          <w:rFonts w:ascii="Franklin Gothic Book" w:eastAsia="Times New Roman" w:hAnsi="Franklin Gothic Book" w:cs="Times New Roman"/>
          <w:lang w:eastAsia="es-ES"/>
        </w:rPr>
        <w:t xml:space="preserve"> de lo dispuesto en el artículo </w:t>
      </w:r>
      <w:r w:rsidRPr="00C45D57">
        <w:rPr>
          <w:rFonts w:ascii="Franklin Gothic Book" w:eastAsia="Times New Roman" w:hAnsi="Franklin Gothic Book" w:cs="Times New Roman"/>
          <w:color w:val="FF0000"/>
          <w:lang w:eastAsia="es-ES"/>
        </w:rPr>
        <w:t>__</w:t>
      </w:r>
      <w:r>
        <w:rPr>
          <w:rFonts w:ascii="Franklin Gothic Book" w:eastAsia="Times New Roman" w:hAnsi="Franklin Gothic Book" w:cs="Times New Roman"/>
          <w:lang w:eastAsia="es-ES"/>
        </w:rPr>
        <w:t xml:space="preserve"> </w:t>
      </w:r>
      <w:r w:rsidRPr="00635703">
        <w:rPr>
          <w:rFonts w:ascii="Franklin Gothic Book" w:eastAsia="Times New Roman" w:hAnsi="Franklin Gothic Book" w:cs="Times New Roman"/>
          <w:lang w:eastAsia="es-ES"/>
        </w:rPr>
        <w:t>la Resolución de Delegación de Competencias de</w:t>
      </w:r>
      <w:r>
        <w:rPr>
          <w:rFonts w:ascii="Franklin Gothic Book" w:eastAsia="Times New Roman" w:hAnsi="Franklin Gothic Book" w:cs="Times New Roman"/>
          <w:lang w:eastAsia="es-ES"/>
        </w:rPr>
        <w:t>l Rector de</w:t>
      </w:r>
      <w:r w:rsidRPr="00CC62C0">
        <w:rPr>
          <w:rFonts w:ascii="Franklin Gothic Book" w:eastAsia="Times New Roman" w:hAnsi="Franklin Gothic Book" w:cs="Times New Roman"/>
          <w:color w:val="FF0000"/>
          <w:lang w:eastAsia="es-ES"/>
        </w:rPr>
        <w:t xml:space="preserve"> _____________</w:t>
      </w:r>
      <w:r w:rsidRPr="00635703">
        <w:rPr>
          <w:rFonts w:ascii="Franklin Gothic Book" w:eastAsia="Times New Roman" w:hAnsi="Franklin Gothic Book" w:cs="Times New Roman"/>
          <w:lang w:eastAsia="es-ES"/>
        </w:rPr>
        <w:t xml:space="preserve"> </w:t>
      </w:r>
      <w:proofErr w:type="spellStart"/>
      <w:r w:rsidRPr="00635703">
        <w:rPr>
          <w:rFonts w:ascii="Franklin Gothic Book" w:eastAsia="Times New Roman" w:hAnsi="Franklin Gothic Book" w:cs="Times New Roman"/>
          <w:lang w:eastAsia="es-ES"/>
        </w:rPr>
        <w:t>de</w:t>
      </w:r>
      <w:proofErr w:type="spellEnd"/>
      <w:r w:rsidRPr="00635703">
        <w:rPr>
          <w:rFonts w:ascii="Franklin Gothic Book" w:eastAsia="Times New Roman" w:hAnsi="Franklin Gothic Book" w:cs="Times New Roman"/>
          <w:lang w:eastAsia="es-ES"/>
        </w:rPr>
        <w:t xml:space="preserve"> </w:t>
      </w:r>
      <w:r w:rsidRPr="00CC62C0">
        <w:rPr>
          <w:rFonts w:ascii="Franklin Gothic Book" w:eastAsia="Times New Roman" w:hAnsi="Franklin Gothic Book" w:cs="Times New Roman"/>
          <w:color w:val="FF0000"/>
          <w:lang w:eastAsia="es-ES"/>
        </w:rPr>
        <w:t>______</w:t>
      </w:r>
      <w:r>
        <w:rPr>
          <w:rFonts w:ascii="Franklin Gothic Book" w:eastAsia="Times New Roman" w:hAnsi="Franklin Gothic Book" w:cs="Times New Roman"/>
          <w:lang w:eastAsia="es-ES"/>
        </w:rPr>
        <w:t xml:space="preserve"> </w:t>
      </w:r>
      <w:proofErr w:type="spellStart"/>
      <w:r>
        <w:rPr>
          <w:rFonts w:ascii="Franklin Gothic Book" w:eastAsia="Times New Roman" w:hAnsi="Franklin Gothic Book" w:cs="Times New Roman"/>
          <w:lang w:eastAsia="es-ES"/>
        </w:rPr>
        <w:t>de</w:t>
      </w:r>
      <w:proofErr w:type="spellEnd"/>
      <w:r w:rsidRPr="00CC62C0">
        <w:rPr>
          <w:rFonts w:ascii="Franklin Gothic Book" w:eastAsia="Times New Roman" w:hAnsi="Franklin Gothic Book" w:cs="Times New Roman"/>
          <w:color w:val="FF0000"/>
          <w:lang w:eastAsia="es-ES"/>
        </w:rPr>
        <w:t xml:space="preserve"> __________</w:t>
      </w:r>
      <w:r w:rsidRPr="00635703">
        <w:rPr>
          <w:rFonts w:ascii="Franklin Gothic Book" w:eastAsia="Times New Roman" w:hAnsi="Franklin Gothic Book" w:cs="Times New Roman"/>
          <w:lang w:eastAsia="es-ES"/>
        </w:rPr>
        <w:t xml:space="preserve"> (BOCYL nº </w:t>
      </w:r>
      <w:r w:rsidRPr="00CC62C0">
        <w:rPr>
          <w:rFonts w:ascii="Franklin Gothic Book" w:eastAsia="Times New Roman" w:hAnsi="Franklin Gothic Book" w:cs="Times New Roman"/>
          <w:color w:val="FF0000"/>
          <w:lang w:eastAsia="es-ES"/>
        </w:rPr>
        <w:t>___</w:t>
      </w:r>
      <w:r w:rsidRPr="00635703">
        <w:rPr>
          <w:rFonts w:ascii="Franklin Gothic Book" w:eastAsia="Times New Roman" w:hAnsi="Franklin Gothic Book" w:cs="Times New Roman"/>
          <w:lang w:eastAsia="es-ES"/>
        </w:rPr>
        <w:t xml:space="preserve"> de</w:t>
      </w:r>
      <w:r w:rsidRPr="00CC62C0">
        <w:rPr>
          <w:rFonts w:ascii="Franklin Gothic Book" w:eastAsia="Times New Roman" w:hAnsi="Franklin Gothic Book" w:cs="Times New Roman"/>
          <w:color w:val="FF0000"/>
          <w:lang w:eastAsia="es-ES"/>
        </w:rPr>
        <w:t xml:space="preserve"> __</w:t>
      </w:r>
      <w:r w:rsidRPr="00635703">
        <w:rPr>
          <w:rFonts w:ascii="Franklin Gothic Book" w:eastAsia="Times New Roman" w:hAnsi="Franklin Gothic Book" w:cs="Times New Roman"/>
          <w:lang w:eastAsia="es-ES"/>
        </w:rPr>
        <w:t xml:space="preserve"> </w:t>
      </w:r>
      <w:proofErr w:type="spellStart"/>
      <w:r w:rsidRPr="00635703">
        <w:rPr>
          <w:rFonts w:ascii="Franklin Gothic Book" w:eastAsia="Times New Roman" w:hAnsi="Franklin Gothic Book" w:cs="Times New Roman"/>
          <w:lang w:eastAsia="es-ES"/>
        </w:rPr>
        <w:t>de</w:t>
      </w:r>
      <w:proofErr w:type="spellEnd"/>
      <w:r w:rsidRPr="00635703">
        <w:rPr>
          <w:rFonts w:ascii="Franklin Gothic Book" w:eastAsia="Times New Roman" w:hAnsi="Franklin Gothic Book" w:cs="Times New Roman"/>
          <w:lang w:eastAsia="es-ES"/>
        </w:rPr>
        <w:t xml:space="preserve"> </w:t>
      </w:r>
      <w:r w:rsidRPr="00CC62C0">
        <w:rPr>
          <w:rFonts w:ascii="Franklin Gothic Book" w:eastAsia="Times New Roman" w:hAnsi="Franklin Gothic Book" w:cs="Times New Roman"/>
          <w:color w:val="FF0000"/>
          <w:lang w:eastAsia="es-ES"/>
        </w:rPr>
        <w:t>_______</w:t>
      </w:r>
      <w:r w:rsidRPr="00635703">
        <w:rPr>
          <w:rFonts w:ascii="Franklin Gothic Book" w:eastAsia="Times New Roman" w:hAnsi="Franklin Gothic Book" w:cs="Times New Roman"/>
          <w:lang w:eastAsia="es-ES"/>
        </w:rPr>
        <w:t xml:space="preserve">) y el artículo </w:t>
      </w:r>
      <w:r w:rsidRPr="00C45D57">
        <w:rPr>
          <w:rFonts w:ascii="Franklin Gothic Book" w:eastAsia="Times New Roman" w:hAnsi="Franklin Gothic Book" w:cs="Times New Roman"/>
          <w:color w:val="FF0000"/>
          <w:lang w:eastAsia="es-ES"/>
        </w:rPr>
        <w:t xml:space="preserve">___ </w:t>
      </w:r>
      <w:r w:rsidRPr="00635703">
        <w:rPr>
          <w:rFonts w:ascii="Franklin Gothic Book" w:eastAsia="Times New Roman" w:hAnsi="Franklin Gothic Book" w:cs="Times New Roman"/>
          <w:lang w:eastAsia="es-ES"/>
        </w:rPr>
        <w:t>de la Normativa</w:t>
      </w:r>
      <w:r w:rsidRPr="00C45D57">
        <w:rPr>
          <w:rFonts w:ascii="Franklin Gothic Book" w:eastAsia="Times New Roman" w:hAnsi="Franklin Gothic Book" w:cs="Times New Roman"/>
          <w:color w:val="FF0000"/>
          <w:lang w:eastAsia="es-ES"/>
        </w:rPr>
        <w:t xml:space="preserve"> __________ </w:t>
      </w:r>
      <w:r>
        <w:rPr>
          <w:rFonts w:ascii="Franklin Gothic Book" w:eastAsia="Times New Roman" w:hAnsi="Franklin Gothic Book" w:cs="Times New Roman"/>
          <w:lang w:eastAsia="es-ES"/>
        </w:rPr>
        <w:t>(aprobada</w:t>
      </w:r>
      <w:r w:rsidRPr="00635703">
        <w:rPr>
          <w:rFonts w:ascii="Franklin Gothic Book" w:eastAsia="Times New Roman" w:hAnsi="Franklin Gothic Book" w:cs="Times New Roman"/>
          <w:lang w:eastAsia="es-ES"/>
        </w:rPr>
        <w:t xml:space="preserve"> por</w:t>
      </w:r>
      <w:r w:rsidRPr="00C45D57">
        <w:rPr>
          <w:rFonts w:ascii="Franklin Gothic Book" w:eastAsia="Times New Roman" w:hAnsi="Franklin Gothic Book" w:cs="Times New Roman"/>
          <w:color w:val="FF0000"/>
          <w:lang w:eastAsia="es-ES"/>
        </w:rPr>
        <w:t xml:space="preserve"> ___________</w:t>
      </w:r>
      <w:r>
        <w:rPr>
          <w:rFonts w:ascii="Franklin Gothic Book" w:eastAsia="Times New Roman" w:hAnsi="Franklin Gothic Book" w:cs="Times New Roman"/>
          <w:lang w:eastAsia="es-ES"/>
        </w:rPr>
        <w:t xml:space="preserve"> </w:t>
      </w:r>
      <w:r w:rsidRPr="00635703">
        <w:rPr>
          <w:rFonts w:ascii="Franklin Gothic Book" w:eastAsia="Times New Roman" w:hAnsi="Franklin Gothic Book" w:cs="Times New Roman"/>
          <w:lang w:eastAsia="es-ES"/>
        </w:rPr>
        <w:t xml:space="preserve">de </w:t>
      </w:r>
      <w:r w:rsidRPr="00C45D57">
        <w:rPr>
          <w:rFonts w:ascii="Franklin Gothic Book" w:eastAsia="Times New Roman" w:hAnsi="Franklin Gothic Book" w:cs="Times New Roman"/>
          <w:color w:val="FF0000"/>
          <w:lang w:eastAsia="es-ES"/>
        </w:rPr>
        <w:t>________</w:t>
      </w:r>
      <w:r w:rsidRPr="00635703">
        <w:rPr>
          <w:rFonts w:ascii="Franklin Gothic Book" w:eastAsia="Times New Roman" w:hAnsi="Franklin Gothic Book" w:cs="Times New Roman"/>
          <w:lang w:eastAsia="es-ES"/>
        </w:rPr>
        <w:t xml:space="preserve">, </w:t>
      </w:r>
      <w:proofErr w:type="spellStart"/>
      <w:r w:rsidRPr="00635703">
        <w:rPr>
          <w:rFonts w:ascii="Franklin Gothic Book" w:eastAsia="Times New Roman" w:hAnsi="Franklin Gothic Book" w:cs="Times New Roman"/>
          <w:lang w:eastAsia="es-ES"/>
        </w:rPr>
        <w:t>BOCyL</w:t>
      </w:r>
      <w:proofErr w:type="spellEnd"/>
      <w:r w:rsidRPr="00635703">
        <w:rPr>
          <w:rFonts w:ascii="Franklin Gothic Book" w:eastAsia="Times New Roman" w:hAnsi="Franklin Gothic Book" w:cs="Times New Roman"/>
          <w:lang w:eastAsia="es-ES"/>
        </w:rPr>
        <w:t xml:space="preserve"> </w:t>
      </w:r>
      <w:proofErr w:type="spellStart"/>
      <w:r w:rsidRPr="00635703">
        <w:rPr>
          <w:rFonts w:ascii="Franklin Gothic Book" w:eastAsia="Times New Roman" w:hAnsi="Franklin Gothic Book" w:cs="Times New Roman"/>
          <w:lang w:eastAsia="es-ES"/>
        </w:rPr>
        <w:t>nº</w:t>
      </w:r>
      <w:proofErr w:type="spellEnd"/>
      <w:r w:rsidRPr="00635703">
        <w:rPr>
          <w:rFonts w:ascii="Franklin Gothic Book" w:eastAsia="Times New Roman" w:hAnsi="Franklin Gothic Book" w:cs="Times New Roman"/>
          <w:lang w:eastAsia="es-ES"/>
        </w:rPr>
        <w:t xml:space="preserve"> </w:t>
      </w:r>
      <w:r w:rsidRPr="00C45D57">
        <w:rPr>
          <w:rFonts w:ascii="Franklin Gothic Book" w:eastAsia="Times New Roman" w:hAnsi="Franklin Gothic Book" w:cs="Times New Roman"/>
          <w:color w:val="FF0000"/>
          <w:lang w:eastAsia="es-ES"/>
        </w:rPr>
        <w:t>__</w:t>
      </w:r>
      <w:r w:rsidRPr="00635703">
        <w:rPr>
          <w:rFonts w:ascii="Franklin Gothic Book" w:eastAsia="Times New Roman" w:hAnsi="Franklin Gothic Book" w:cs="Times New Roman"/>
          <w:lang w:eastAsia="es-ES"/>
        </w:rPr>
        <w:t xml:space="preserve">, de </w:t>
      </w:r>
      <w:r w:rsidRPr="00C45D57">
        <w:rPr>
          <w:rFonts w:ascii="Franklin Gothic Book" w:eastAsia="Times New Roman" w:hAnsi="Franklin Gothic Book" w:cs="Times New Roman"/>
          <w:color w:val="FF0000"/>
          <w:lang w:eastAsia="es-ES"/>
        </w:rPr>
        <w:t>_______</w:t>
      </w:r>
      <w:r w:rsidRPr="00635703">
        <w:rPr>
          <w:rFonts w:ascii="Franklin Gothic Book" w:eastAsia="Times New Roman" w:hAnsi="Franklin Gothic Book" w:cs="Times New Roman"/>
          <w:lang w:eastAsia="es-ES"/>
        </w:rPr>
        <w:t>),</w:t>
      </w:r>
    </w:p>
    <w:p w:rsidR="003C7BFA" w:rsidRPr="00635703" w:rsidRDefault="003C7BFA" w:rsidP="003C7BFA">
      <w:pPr>
        <w:spacing w:before="240" w:after="0" w:line="240" w:lineRule="auto"/>
        <w:jc w:val="both"/>
        <w:rPr>
          <w:rFonts w:ascii="Franklin Gothic Book" w:eastAsia="Times New Roman" w:hAnsi="Franklin Gothic Book" w:cs="Times New Roman"/>
          <w:lang w:eastAsia="es-ES"/>
        </w:rPr>
      </w:pPr>
      <w:r w:rsidRPr="00635703">
        <w:rPr>
          <w:rFonts w:ascii="Franklin Gothic Book" w:eastAsia="Times New Roman" w:hAnsi="Franklin Gothic Book" w:cs="Times New Roman"/>
          <w:lang w:eastAsia="es-ES"/>
        </w:rPr>
        <w:t>y, de otra parte,</w:t>
      </w:r>
      <w:r w:rsidRPr="00635703">
        <w:rPr>
          <w:rFonts w:ascii="Franklin Gothic Book" w:eastAsia="Times New Roman" w:hAnsi="Franklin Gothic Book" w:cs="Times New Roman"/>
          <w:color w:val="FF0000"/>
          <w:lang w:eastAsia="es-ES"/>
        </w:rPr>
        <w:t xml:space="preserve"> </w:t>
      </w:r>
      <w:r>
        <w:rPr>
          <w:rFonts w:ascii="Franklin Gothic Book" w:eastAsia="Times New Roman" w:hAnsi="Franklin Gothic Book" w:cs="Times New Roman"/>
          <w:color w:val="FF0000"/>
          <w:lang w:eastAsia="es-ES"/>
        </w:rPr>
        <w:t>NOMBRE DE LA OTRA INSTITUCIÓN</w:t>
      </w:r>
      <w:r w:rsidRPr="00635703">
        <w:rPr>
          <w:rFonts w:ascii="Franklin Gothic Book" w:eastAsia="Times New Roman" w:hAnsi="Franklin Gothic Book" w:cs="Times New Roman"/>
          <w:lang w:eastAsia="es-ES"/>
        </w:rPr>
        <w:t xml:space="preserve"> (en adelante, </w:t>
      </w:r>
      <w:r w:rsidRPr="00635703">
        <w:rPr>
          <w:rFonts w:ascii="Franklin Gothic Book" w:eastAsia="Times New Roman" w:hAnsi="Franklin Gothic Book" w:cs="Times New Roman"/>
          <w:color w:val="FF0000"/>
          <w:lang w:eastAsia="es-ES"/>
        </w:rPr>
        <w:t>___________</w:t>
      </w:r>
      <w:r w:rsidRPr="00635703">
        <w:rPr>
          <w:rFonts w:ascii="Franklin Gothic Book" w:eastAsia="Times New Roman" w:hAnsi="Franklin Gothic Book" w:cs="Times New Roman"/>
          <w:lang w:eastAsia="es-ES"/>
        </w:rPr>
        <w:t xml:space="preserve">) con </w:t>
      </w:r>
      <w:r>
        <w:rPr>
          <w:rFonts w:ascii="Franklin Gothic Book" w:eastAsia="Times New Roman" w:hAnsi="Franklin Gothic Book" w:cs="Times New Roman"/>
          <w:lang w:eastAsia="es-ES"/>
        </w:rPr>
        <w:t>Registro Fiscal</w:t>
      </w:r>
      <w:r w:rsidRPr="00635703">
        <w:rPr>
          <w:rFonts w:ascii="Franklin Gothic Book" w:eastAsia="Times New Roman" w:hAnsi="Franklin Gothic Book" w:cs="Times New Roman"/>
          <w:color w:val="FF0000"/>
          <w:lang w:eastAsia="es-ES"/>
        </w:rPr>
        <w:t xml:space="preserve"> XXXXXXX</w:t>
      </w:r>
      <w:r w:rsidRPr="00635703">
        <w:rPr>
          <w:rFonts w:ascii="Franklin Gothic Book" w:eastAsia="Times New Roman" w:hAnsi="Franklin Gothic Book" w:cs="Times New Roman"/>
          <w:lang w:eastAsia="es-ES"/>
        </w:rPr>
        <w:t xml:space="preserve"> y sede en </w:t>
      </w:r>
      <w:r w:rsidRPr="00635703">
        <w:rPr>
          <w:rFonts w:ascii="Franklin Gothic Book" w:eastAsia="Times New Roman" w:hAnsi="Franklin Gothic Book" w:cs="Times New Roman"/>
          <w:color w:val="FF0000"/>
          <w:lang w:eastAsia="es-ES"/>
        </w:rPr>
        <w:t xml:space="preserve">____________ </w:t>
      </w:r>
      <w:r w:rsidRPr="00635703">
        <w:rPr>
          <w:rFonts w:ascii="Franklin Gothic Book" w:eastAsia="Times New Roman" w:hAnsi="Franklin Gothic Book" w:cs="Times New Roman"/>
          <w:i/>
          <w:color w:val="FF0000"/>
          <w:lang w:eastAsia="es-ES"/>
        </w:rPr>
        <w:t>(localidad y domicilio social)</w:t>
      </w:r>
      <w:r w:rsidRPr="00635703">
        <w:rPr>
          <w:rFonts w:ascii="Franklin Gothic Book" w:eastAsia="Times New Roman" w:hAnsi="Franklin Gothic Book" w:cs="Times New Roman"/>
          <w:lang w:eastAsia="es-ES"/>
        </w:rPr>
        <w:t xml:space="preserve">, y en su nombre y representación, </w:t>
      </w:r>
      <w:r w:rsidRPr="00635703">
        <w:rPr>
          <w:rFonts w:ascii="Franklin Gothic Book" w:eastAsia="Times New Roman" w:hAnsi="Franklin Gothic Book" w:cs="Times New Roman"/>
          <w:color w:val="FF0000"/>
          <w:lang w:eastAsia="es-ES"/>
        </w:rPr>
        <w:t>el/la Sr/Sra. D./Dña. ____________________</w:t>
      </w:r>
      <w:r w:rsidRPr="00635703">
        <w:rPr>
          <w:rFonts w:ascii="Franklin Gothic Book" w:eastAsia="Times New Roman" w:hAnsi="Franklin Gothic Book" w:cs="Times New Roman"/>
          <w:lang w:eastAsia="es-ES"/>
        </w:rPr>
        <w:t xml:space="preserve">, en calidad de </w:t>
      </w:r>
      <w:r w:rsidRPr="00635703">
        <w:rPr>
          <w:rFonts w:ascii="Franklin Gothic Book" w:eastAsia="Times New Roman" w:hAnsi="Franklin Gothic Book" w:cs="Times New Roman"/>
          <w:color w:val="FF0000"/>
          <w:lang w:eastAsia="es-ES"/>
        </w:rPr>
        <w:t>_______________</w:t>
      </w:r>
      <w:r w:rsidRPr="00635703">
        <w:rPr>
          <w:rFonts w:ascii="Franklin Gothic Book" w:eastAsia="Times New Roman" w:hAnsi="Franklin Gothic Book" w:cs="Times New Roman"/>
          <w:lang w:eastAsia="es-ES"/>
        </w:rPr>
        <w:t xml:space="preserve"> </w:t>
      </w:r>
      <w:r w:rsidRPr="00635703">
        <w:rPr>
          <w:rFonts w:ascii="Franklin Gothic Book" w:eastAsia="Times New Roman" w:hAnsi="Franklin Gothic Book" w:cs="Times New Roman"/>
          <w:i/>
          <w:color w:val="FF0000"/>
          <w:lang w:eastAsia="es-ES"/>
        </w:rPr>
        <w:t>(cargo del firmante)</w:t>
      </w:r>
      <w:r w:rsidRPr="00635703">
        <w:rPr>
          <w:rFonts w:ascii="Franklin Gothic Book" w:eastAsia="Times New Roman" w:hAnsi="Franklin Gothic Book" w:cs="Times New Roman"/>
          <w:lang w:eastAsia="es-ES"/>
        </w:rPr>
        <w:t xml:space="preserve">, en el ejercicio de las atribuciones definidas mediante </w:t>
      </w:r>
      <w:r w:rsidRPr="00635703">
        <w:rPr>
          <w:rFonts w:ascii="Franklin Gothic Book" w:eastAsia="Times New Roman" w:hAnsi="Franklin Gothic Book" w:cs="Times New Roman"/>
          <w:color w:val="FF0000"/>
          <w:lang w:eastAsia="es-ES"/>
        </w:rPr>
        <w:t xml:space="preserve">______________ </w:t>
      </w:r>
      <w:r>
        <w:rPr>
          <w:rFonts w:ascii="Franklin Gothic Book" w:eastAsia="Times New Roman" w:hAnsi="Franklin Gothic Book" w:cs="Times New Roman"/>
          <w:i/>
          <w:color w:val="FF0000"/>
          <w:lang w:eastAsia="es-ES"/>
        </w:rPr>
        <w:t>(acreditación de la representación que ostenta, si procedente</w:t>
      </w:r>
      <w:r w:rsidRPr="00635703">
        <w:rPr>
          <w:rFonts w:ascii="Franklin Gothic Book" w:eastAsia="Times New Roman" w:hAnsi="Franklin Gothic Book" w:cs="Times New Roman"/>
          <w:i/>
          <w:color w:val="FF0000"/>
          <w:lang w:eastAsia="es-ES"/>
        </w:rPr>
        <w:t>)</w:t>
      </w:r>
      <w:r w:rsidRPr="00635703">
        <w:rPr>
          <w:rFonts w:ascii="Franklin Gothic Book" w:eastAsia="Times New Roman" w:hAnsi="Franklin Gothic Book" w:cs="Times New Roman"/>
          <w:lang w:eastAsia="es-ES"/>
        </w:rPr>
        <w:t>.</w:t>
      </w:r>
    </w:p>
    <w:p w:rsidR="003C7BFA" w:rsidRDefault="003C7BFA" w:rsidP="003C7BFA">
      <w:pPr>
        <w:widowControl w:val="0"/>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SimSun" w:hAnsi="Franklin Gothic Book" w:cs="Times New Roman"/>
          <w:color w:val="000000"/>
          <w:kern w:val="1"/>
          <w:lang w:eastAsia="zh-CN"/>
        </w:rPr>
      </w:pPr>
      <w:r w:rsidRPr="00635703">
        <w:rPr>
          <w:rFonts w:ascii="Franklin Gothic Book" w:eastAsia="SimSun" w:hAnsi="Franklin Gothic Book" w:cs="Times New Roman"/>
          <w:color w:val="000000"/>
          <w:kern w:val="1"/>
          <w:lang w:eastAsia="zh-CN"/>
        </w:rPr>
        <w:t>Afirman y se reconocen mutuamente capacidad legal suficiente y vigencia de sus respectivas facultades para celebrar el presente convenio de colaboración, y a</w:t>
      </w:r>
      <w:r>
        <w:rPr>
          <w:rFonts w:ascii="Franklin Gothic Book" w:eastAsia="SimSun" w:hAnsi="Franklin Gothic Book" w:cs="Times New Roman"/>
          <w:color w:val="000000"/>
          <w:kern w:val="1"/>
          <w:lang w:eastAsia="zh-CN"/>
        </w:rPr>
        <w:t xml:space="preserve"> tal efecto,  </w:t>
      </w:r>
    </w:p>
    <w:p w:rsidR="003C7BFA" w:rsidRPr="009238A2" w:rsidRDefault="003C7BFA" w:rsidP="003C7BFA">
      <w:pPr>
        <w:widowControl w:val="0"/>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SimSun" w:hAnsi="Franklin Gothic Book" w:cs="Times New Roman"/>
          <w:color w:val="000000"/>
          <w:kern w:val="1"/>
          <w:lang w:eastAsia="zh-CN"/>
        </w:rPr>
      </w:pPr>
    </w:p>
    <w:p w:rsidR="003C7BFA" w:rsidRPr="00635703" w:rsidRDefault="003C7BFA" w:rsidP="003C7BFA">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Franklin Gothic Book" w:eastAsia="SimSun" w:hAnsi="Franklin Gothic Book" w:cs="Times New Roman"/>
          <w:b/>
          <w:kern w:val="1"/>
          <w:lang w:eastAsia="zh-CN"/>
        </w:rPr>
      </w:pPr>
      <w:r w:rsidRPr="00635703">
        <w:rPr>
          <w:rFonts w:ascii="Franklin Gothic Book" w:eastAsia="SimSun" w:hAnsi="Franklin Gothic Book" w:cs="Times New Roman"/>
          <w:b/>
          <w:kern w:val="1"/>
          <w:lang w:eastAsia="zh-CN"/>
        </w:rPr>
        <w:t>EXPONEN</w:t>
      </w:r>
    </w:p>
    <w:p w:rsidR="003C7BFA" w:rsidRPr="00635703" w:rsidRDefault="003C7BFA" w:rsidP="003C7BFA">
      <w:pPr>
        <w:autoSpaceDE w:val="0"/>
        <w:autoSpaceDN w:val="0"/>
        <w:adjustRightInd w:val="0"/>
        <w:spacing w:before="240" w:after="0" w:line="240" w:lineRule="auto"/>
        <w:jc w:val="both"/>
        <w:rPr>
          <w:rFonts w:ascii="Franklin Gothic Book" w:eastAsia="Times New Roman" w:hAnsi="Franklin Gothic Book" w:cs="Franklin Gothic Book"/>
          <w:color w:val="000000"/>
          <w:lang w:eastAsia="es-ES"/>
        </w:rPr>
      </w:pPr>
      <w:r w:rsidRPr="00635703">
        <w:rPr>
          <w:rFonts w:ascii="Franklin Gothic Book" w:eastAsia="Times New Roman" w:hAnsi="Franklin Gothic Book" w:cs="Franklin Gothic Book"/>
          <w:color w:val="000000"/>
          <w:lang w:eastAsia="es-ES"/>
        </w:rPr>
        <w:t xml:space="preserve">I. Que la </w:t>
      </w:r>
      <w:proofErr w:type="spellStart"/>
      <w:r w:rsidRPr="00635703">
        <w:rPr>
          <w:rFonts w:ascii="Franklin Gothic Book" w:eastAsia="Times New Roman" w:hAnsi="Franklin Gothic Book" w:cs="Franklin Gothic Book"/>
          <w:color w:val="000000"/>
          <w:lang w:eastAsia="es-ES"/>
        </w:rPr>
        <w:t>UVa</w:t>
      </w:r>
      <w:proofErr w:type="spellEnd"/>
      <w:r w:rsidRPr="00635703">
        <w:rPr>
          <w:rFonts w:ascii="Franklin Gothic Book" w:eastAsia="Times New Roman" w:hAnsi="Franklin Gothic Book" w:cs="Franklin Gothic Book"/>
          <w:color w:val="000000"/>
          <w:lang w:eastAsia="es-ES"/>
        </w:rPr>
        <w:t xml:space="preserve"> es una Institución de derecho público, con personalidad jurídica propia, a la que le corresponde la gestión del servicio público de la educación superior mediante las actividades de docencia, estudio y la investigación y e</w:t>
      </w:r>
      <w:r w:rsidRPr="00635703">
        <w:rPr>
          <w:rFonts w:ascii="Franklin Gothic Book" w:eastAsia="Arial" w:hAnsi="Franklin Gothic Book" w:cs="Arial"/>
          <w:color w:val="181818"/>
          <w:w w:val="105"/>
        </w:rPr>
        <w:t xml:space="preserve">ntre sus fines se contempla </w:t>
      </w:r>
      <w:r w:rsidRPr="00635703">
        <w:rPr>
          <w:rFonts w:ascii="Franklin Gothic Book" w:eastAsia="Times New Roman" w:hAnsi="Franklin Gothic Book" w:cs="Franklin Gothic Book"/>
          <w:color w:val="000000"/>
          <w:lang w:eastAsia="es-ES"/>
        </w:rPr>
        <w:t>Impulsar la movilidad y los intercambios con otras universidades.</w:t>
      </w:r>
    </w:p>
    <w:p w:rsidR="003C7BFA" w:rsidRPr="00635703" w:rsidRDefault="003C7BFA" w:rsidP="003C7BFA">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SimSun" w:hAnsi="Franklin Gothic Book" w:cs="Times New Roman"/>
          <w:kern w:val="1"/>
          <w:lang w:eastAsia="zh-CN"/>
        </w:rPr>
      </w:pPr>
    </w:p>
    <w:p w:rsidR="003C7BFA" w:rsidRPr="00635703" w:rsidRDefault="003C7BFA" w:rsidP="003C7BFA">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Times New Roman" w:hAnsi="Franklin Gothic Book" w:cs="Times New Roman"/>
          <w:lang w:eastAsia="es-ES"/>
        </w:rPr>
      </w:pPr>
      <w:r w:rsidRPr="00635703">
        <w:rPr>
          <w:rFonts w:ascii="Franklin Gothic Book" w:eastAsia="SimSun" w:hAnsi="Franklin Gothic Book" w:cs="Times New Roman"/>
          <w:kern w:val="1"/>
          <w:lang w:eastAsia="zh-CN"/>
        </w:rPr>
        <w:t xml:space="preserve">II. Que </w:t>
      </w:r>
      <w:r>
        <w:rPr>
          <w:rFonts w:ascii="Franklin Gothic Book" w:eastAsia="SimSun" w:hAnsi="Franklin Gothic Book" w:cs="Times New Roman"/>
          <w:color w:val="FF0000"/>
          <w:kern w:val="1"/>
          <w:lang w:eastAsia="zh-CN"/>
        </w:rPr>
        <w:t>(Nombre de la otra institución)</w:t>
      </w:r>
      <w:r w:rsidRPr="00635703">
        <w:rPr>
          <w:rFonts w:ascii="Franklin Gothic Book" w:eastAsia="SimSun" w:hAnsi="Franklin Gothic Book" w:cs="Times New Roman"/>
          <w:kern w:val="1"/>
          <w:lang w:eastAsia="zh-CN"/>
        </w:rPr>
        <w:t xml:space="preserve"> </w:t>
      </w:r>
      <w:r w:rsidRPr="00635703">
        <w:rPr>
          <w:rFonts w:ascii="Franklin Gothic Book" w:eastAsia="Times New Roman" w:hAnsi="Franklin Gothic Book" w:cs="Times New Roman"/>
          <w:lang w:eastAsia="es-ES"/>
        </w:rPr>
        <w:t xml:space="preserve">tiene entre sus actividades principales </w:t>
      </w:r>
      <w:r w:rsidRPr="00635703">
        <w:rPr>
          <w:rFonts w:ascii="Franklin Gothic Book" w:eastAsia="Times New Roman" w:hAnsi="Franklin Gothic Book" w:cs="Times New Roman"/>
          <w:i/>
          <w:color w:val="FF0000"/>
          <w:lang w:eastAsia="es-ES"/>
        </w:rPr>
        <w:t>(competencias y/o finalidades en que se fundamenta la actuación de la otra parte)</w:t>
      </w:r>
      <w:r w:rsidRPr="00635703">
        <w:rPr>
          <w:rFonts w:ascii="Franklin Gothic Book" w:eastAsia="Times New Roman" w:hAnsi="Franklin Gothic Book" w:cs="Times New Roman"/>
          <w:lang w:eastAsia="es-ES"/>
        </w:rPr>
        <w:t>.</w:t>
      </w:r>
    </w:p>
    <w:p w:rsidR="003C7BFA" w:rsidRDefault="003C7BFA" w:rsidP="003C7BFA">
      <w:pPr>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Times New Roman" w:hAnsi="Franklin Gothic Book" w:cs="Times New Roman"/>
          <w:lang w:eastAsia="es-ES"/>
        </w:rPr>
      </w:pPr>
      <w:r w:rsidRPr="00635703">
        <w:rPr>
          <w:rFonts w:ascii="Franklin Gothic Book" w:eastAsia="Times New Roman" w:hAnsi="Franklin Gothic Book" w:cs="Times New Roman"/>
          <w:lang w:eastAsia="es-ES"/>
        </w:rPr>
        <w:t xml:space="preserve">III. Que </w:t>
      </w:r>
      <w:r>
        <w:rPr>
          <w:rFonts w:ascii="Franklin Gothic Book" w:eastAsia="Times New Roman" w:hAnsi="Franklin Gothic Book" w:cs="Times New Roman"/>
          <w:lang w:eastAsia="es-ES"/>
        </w:rPr>
        <w:t>ambas partes</w:t>
      </w:r>
      <w:r w:rsidRPr="00635703">
        <w:rPr>
          <w:rFonts w:ascii="Franklin Gothic Book" w:eastAsia="Times New Roman" w:hAnsi="Franklin Gothic Book" w:cs="Times New Roman"/>
          <w:lang w:eastAsia="es-ES"/>
        </w:rPr>
        <w:t xml:space="preserve"> firmaron un Convenio de Cooperación Internacional a fecha de </w:t>
      </w:r>
      <w:r w:rsidRPr="00635703">
        <w:rPr>
          <w:rFonts w:ascii="Franklin Gothic Book" w:eastAsia="Times New Roman" w:hAnsi="Franklin Gothic Book" w:cs="Times New Roman"/>
          <w:color w:val="FF0000"/>
          <w:lang w:eastAsia="es-ES"/>
        </w:rPr>
        <w:t>_____________</w:t>
      </w:r>
      <w:r w:rsidRPr="00635703">
        <w:rPr>
          <w:rFonts w:ascii="Franklin Gothic Book" w:eastAsia="Times New Roman" w:hAnsi="Franklin Gothic Book" w:cs="Times New Roman"/>
          <w:lang w:eastAsia="es-ES"/>
        </w:rPr>
        <w:t xml:space="preserve">, con el fin de colaborar mutuamente en actividades académicas que resultaran convenientes y viables para ambas instituciones. </w:t>
      </w:r>
    </w:p>
    <w:p w:rsidR="003C7BFA" w:rsidRPr="009A44A7" w:rsidRDefault="003C7BFA" w:rsidP="003C7BFA">
      <w:pPr>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Times New Roman" w:hAnsi="Franklin Gothic Book" w:cs="Times New Roman"/>
          <w:i/>
          <w:color w:val="00B0F0"/>
          <w:lang w:eastAsia="es-ES"/>
        </w:rPr>
      </w:pPr>
      <w:r w:rsidRPr="009A44A7">
        <w:rPr>
          <w:rFonts w:ascii="Franklin Gothic Book" w:eastAsia="Times New Roman" w:hAnsi="Franklin Gothic Book" w:cs="Times New Roman"/>
          <w:i/>
          <w:color w:val="00B0F0"/>
          <w:lang w:eastAsia="es-ES"/>
        </w:rPr>
        <w:t>(Eliminar sección III si las partes no han suscrito ni van a suscribir un convenio marco).</w:t>
      </w:r>
    </w:p>
    <w:p w:rsidR="003C7BFA" w:rsidRPr="00635703" w:rsidRDefault="003C7BFA" w:rsidP="003C7BFA">
      <w:pPr>
        <w:spacing w:after="0" w:line="240" w:lineRule="auto"/>
        <w:rPr>
          <w:rFonts w:ascii="Times New Roman" w:eastAsia="Arial" w:hAnsi="Times New Roman" w:cs="Arial"/>
          <w:color w:val="C00000"/>
          <w:sz w:val="24"/>
        </w:rPr>
      </w:pPr>
    </w:p>
    <w:p w:rsidR="003C7BFA" w:rsidRPr="00635703" w:rsidRDefault="003C7BFA" w:rsidP="003C7BFA">
      <w:pPr>
        <w:tabs>
          <w:tab w:val="left" w:pos="426"/>
        </w:tabs>
        <w:spacing w:after="0" w:line="240" w:lineRule="auto"/>
        <w:jc w:val="both"/>
        <w:rPr>
          <w:rFonts w:ascii="Franklin Gothic Book" w:eastAsia="Times New Roman" w:hAnsi="Franklin Gothic Book" w:cs="Times New Roman"/>
          <w:lang w:eastAsia="it-IT"/>
        </w:rPr>
      </w:pPr>
      <w:r w:rsidRPr="00635703">
        <w:rPr>
          <w:rFonts w:ascii="Franklin Gothic Book" w:eastAsia="Times New Roman" w:hAnsi="Franklin Gothic Book" w:cs="Times New Roman"/>
          <w:lang w:eastAsia="it-IT"/>
        </w:rPr>
        <w:t xml:space="preserve">En virtud de todo ello, </w:t>
      </w:r>
      <w:r>
        <w:rPr>
          <w:rFonts w:ascii="Franklin Gothic Book" w:eastAsia="Times New Roman" w:hAnsi="Franklin Gothic Book" w:cs="Times New Roman"/>
          <w:lang w:eastAsia="it-IT"/>
        </w:rPr>
        <w:t>la</w:t>
      </w:r>
      <w:r w:rsidRPr="00635703">
        <w:rPr>
          <w:rFonts w:ascii="Franklin Gothic Book" w:eastAsia="Times New Roman" w:hAnsi="Franklin Gothic Book" w:cs="Times New Roman"/>
          <w:lang w:eastAsia="it-IT"/>
        </w:rPr>
        <w:t>s</w:t>
      </w:r>
      <w:r>
        <w:rPr>
          <w:rFonts w:ascii="Franklin Gothic Book" w:eastAsia="Times New Roman" w:hAnsi="Franklin Gothic Book" w:cs="Times New Roman"/>
          <w:lang w:eastAsia="it-IT"/>
        </w:rPr>
        <w:t xml:space="preserve"> dos</w:t>
      </w:r>
      <w:r w:rsidRPr="00635703">
        <w:rPr>
          <w:rFonts w:ascii="Franklin Gothic Book" w:eastAsia="Times New Roman" w:hAnsi="Franklin Gothic Book" w:cs="Times New Roman"/>
          <w:lang w:eastAsia="it-IT"/>
        </w:rPr>
        <w:t xml:space="preserve"> partes prestan su consentimiento y están de acuerdo en suscribir el presente Convenio Específico, que se regirá por las siguientes:</w:t>
      </w:r>
    </w:p>
    <w:p w:rsidR="003C7BFA" w:rsidRDefault="003C7BFA"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SimSun" w:hAnsi="Franklin Gothic Book" w:cs="Times New Roman"/>
          <w:color w:val="000000"/>
          <w:kern w:val="1"/>
          <w:lang w:eastAsia="zh-CN"/>
        </w:rPr>
      </w:pPr>
    </w:p>
    <w:p w:rsidR="003C7BFA" w:rsidRDefault="003C7BFA"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SimSun" w:hAnsi="Franklin Gothic Book" w:cs="Times New Roman"/>
          <w:color w:val="000000"/>
          <w:kern w:val="1"/>
          <w:lang w:eastAsia="zh-CN"/>
        </w:rPr>
      </w:pP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SimSun" w:hAnsi="Franklin Gothic Book" w:cs="Times New Roman"/>
          <w:color w:val="000000"/>
          <w:kern w:val="1"/>
          <w:lang w:eastAsia="zh-CN"/>
        </w:rPr>
      </w:pP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Franklin Gothic Book" w:eastAsia="SimSun" w:hAnsi="Franklin Gothic Book" w:cs="Times New Roman"/>
          <w:b/>
          <w:color w:val="000000"/>
          <w:kern w:val="1"/>
          <w:lang w:eastAsia="zh-CN"/>
        </w:rPr>
      </w:pPr>
      <w:r w:rsidRPr="0002154B">
        <w:rPr>
          <w:rFonts w:ascii="Franklin Gothic Book" w:eastAsia="SimSun" w:hAnsi="Franklin Gothic Book" w:cs="Times New Roman"/>
          <w:b/>
          <w:color w:val="000000"/>
          <w:kern w:val="1"/>
          <w:lang w:eastAsia="zh-CN"/>
        </w:rPr>
        <w:lastRenderedPageBreak/>
        <w:t>CLÁUSULAS</w:t>
      </w: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Franklin Gothic Book" w:eastAsia="SimSun" w:hAnsi="Franklin Gothic Book" w:cs="Times New Roman"/>
          <w:b/>
          <w:color w:val="000000"/>
          <w:kern w:val="1"/>
          <w:lang w:eastAsia="zh-CN"/>
        </w:rPr>
      </w:pP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rPr>
          <w:rFonts w:ascii="Franklin Gothic Book" w:eastAsia="SimSun" w:hAnsi="Franklin Gothic Book" w:cs="Times New Roman"/>
          <w:color w:val="000000"/>
          <w:kern w:val="1"/>
          <w:lang w:eastAsia="zh-CN"/>
        </w:rPr>
      </w:pPr>
      <w:r w:rsidRPr="0002154B">
        <w:rPr>
          <w:rFonts w:ascii="Franklin Gothic Book" w:eastAsia="SimSun" w:hAnsi="Franklin Gothic Book" w:cs="Times New Roman"/>
          <w:b/>
          <w:caps/>
          <w:color w:val="000000"/>
          <w:kern w:val="24"/>
          <w:lang w:eastAsia="zh-CN"/>
        </w:rPr>
        <w:t>PRIMERA.</w:t>
      </w:r>
      <w:r w:rsidRPr="0002154B">
        <w:rPr>
          <w:rFonts w:ascii="Franklin Gothic Book" w:eastAsia="SimSun" w:hAnsi="Franklin Gothic Book" w:cs="Times New Roman"/>
          <w:caps/>
          <w:color w:val="000000"/>
          <w:kern w:val="24"/>
          <w:lang w:eastAsia="zh-CN"/>
        </w:rPr>
        <w:t xml:space="preserve"> </w:t>
      </w:r>
      <w:r>
        <w:rPr>
          <w:rFonts w:ascii="Franklin Gothic Book" w:eastAsia="SimSun" w:hAnsi="Franklin Gothic Book" w:cs="Times New Roman"/>
          <w:b/>
          <w:caps/>
          <w:color w:val="000000"/>
          <w:kern w:val="24"/>
          <w:lang w:eastAsia="zh-CN"/>
        </w:rPr>
        <w:t>Objeto</w:t>
      </w:r>
    </w:p>
    <w:p w:rsidR="003C7BFA" w:rsidRDefault="003C7BFA" w:rsidP="003C7BFA">
      <w:pPr>
        <w:spacing w:after="120" w:line="240" w:lineRule="auto"/>
        <w:jc w:val="both"/>
        <w:rPr>
          <w:rFonts w:ascii="Franklin Gothic Book" w:eastAsia="Times New Roman" w:hAnsi="Franklin Gothic Book" w:cs="Times New Roman"/>
          <w:lang w:eastAsia="es-ES"/>
        </w:rPr>
      </w:pPr>
      <w:r>
        <w:rPr>
          <w:rFonts w:ascii="Franklin Gothic Book" w:eastAsia="Times New Roman" w:hAnsi="Franklin Gothic Book" w:cs="Times New Roman"/>
          <w:lang w:eastAsia="es-ES"/>
        </w:rPr>
        <w:t xml:space="preserve">En virtud de los </w:t>
      </w:r>
      <w:r w:rsidRPr="0002154B">
        <w:rPr>
          <w:rFonts w:ascii="Franklin Gothic Book" w:eastAsia="Times New Roman" w:hAnsi="Franklin Gothic Book" w:cs="Times New Roman"/>
          <w:lang w:eastAsia="es-ES"/>
        </w:rPr>
        <w:t>efectos</w:t>
      </w:r>
      <w:r>
        <w:rPr>
          <w:rFonts w:ascii="Franklin Gothic Book" w:eastAsia="Times New Roman" w:hAnsi="Franklin Gothic Book" w:cs="Times New Roman"/>
          <w:lang w:eastAsia="es-ES"/>
        </w:rPr>
        <w:t xml:space="preserve"> legalmente previstos por</w:t>
      </w:r>
    </w:p>
    <w:p w:rsidR="003C7BFA" w:rsidRDefault="003C7BFA" w:rsidP="003C7BFA">
      <w:pPr>
        <w:pStyle w:val="Prrafodelista"/>
        <w:numPr>
          <w:ilvl w:val="0"/>
          <w:numId w:val="2"/>
        </w:numPr>
        <w:spacing w:before="240" w:after="120" w:line="240" w:lineRule="auto"/>
        <w:jc w:val="both"/>
        <w:rPr>
          <w:rFonts w:ascii="Franklin Gothic Book" w:eastAsia="Times New Roman" w:hAnsi="Franklin Gothic Book" w:cs="Times New Roman"/>
          <w:lang w:eastAsia="es-ES"/>
        </w:rPr>
      </w:pPr>
      <w:r w:rsidRPr="00F0609C">
        <w:rPr>
          <w:rFonts w:ascii="Franklin Gothic Book" w:eastAsia="Times New Roman" w:hAnsi="Franklin Gothic Book" w:cs="Times New Roman"/>
          <w:lang w:eastAsia="es-ES"/>
        </w:rPr>
        <w:t>el artículo 15.2 del Real Decreto 99/2011, de 28 de enero, por el que se regulan las enseñanzas oficiales de doctorado</w:t>
      </w:r>
      <w:r>
        <w:rPr>
          <w:rFonts w:ascii="Franklin Gothic Book" w:eastAsia="Times New Roman" w:hAnsi="Franklin Gothic Book" w:cs="Times New Roman"/>
          <w:lang w:eastAsia="es-ES"/>
        </w:rPr>
        <w:t xml:space="preserve">, y por </w:t>
      </w:r>
      <w:r w:rsidRPr="00F0609C">
        <w:rPr>
          <w:rFonts w:ascii="Franklin Gothic Book" w:eastAsia="Times New Roman" w:hAnsi="Franklin Gothic Book" w:cs="Times New Roman"/>
          <w:lang w:eastAsia="es-ES"/>
        </w:rPr>
        <w:t xml:space="preserve"> </w:t>
      </w:r>
    </w:p>
    <w:p w:rsidR="003C7BFA" w:rsidRPr="00F0609C" w:rsidRDefault="003C7BFA" w:rsidP="003C7BFA">
      <w:pPr>
        <w:pStyle w:val="Prrafodelista"/>
        <w:numPr>
          <w:ilvl w:val="0"/>
          <w:numId w:val="2"/>
        </w:numPr>
        <w:spacing w:before="240" w:after="120" w:line="240" w:lineRule="auto"/>
        <w:jc w:val="both"/>
        <w:rPr>
          <w:rFonts w:ascii="Franklin Gothic Book" w:eastAsia="Times New Roman" w:hAnsi="Franklin Gothic Book" w:cs="Times New Roman"/>
          <w:lang w:eastAsia="es-ES"/>
        </w:rPr>
      </w:pPr>
      <w:r>
        <w:rPr>
          <w:rFonts w:ascii="Franklin Gothic Book" w:eastAsia="Times New Roman" w:hAnsi="Franklin Gothic Book" w:cs="Times New Roman"/>
          <w:color w:val="FF0000"/>
          <w:lang w:eastAsia="es-ES"/>
        </w:rPr>
        <w:t>_____________</w:t>
      </w:r>
      <w:r w:rsidRPr="00F0609C">
        <w:rPr>
          <w:rFonts w:ascii="Franklin Gothic Book" w:eastAsia="Times New Roman" w:hAnsi="Franklin Gothic Book" w:cs="Times New Roman"/>
          <w:color w:val="FF0000"/>
          <w:lang w:eastAsia="es-ES"/>
        </w:rPr>
        <w:t xml:space="preserve"> </w:t>
      </w:r>
      <w:r w:rsidRPr="006F4B79">
        <w:rPr>
          <w:rFonts w:ascii="Franklin Gothic Book" w:eastAsia="Times New Roman" w:hAnsi="Franklin Gothic Book" w:cs="Times New Roman"/>
          <w:i/>
          <w:color w:val="FF0000"/>
          <w:lang w:eastAsia="es-ES"/>
        </w:rPr>
        <w:t>(</w:t>
      </w:r>
      <w:r>
        <w:rPr>
          <w:rFonts w:ascii="Franklin Gothic Book" w:eastAsia="Times New Roman" w:hAnsi="Franklin Gothic Book" w:cs="Times New Roman"/>
          <w:i/>
          <w:color w:val="FF0000"/>
          <w:lang w:eastAsia="es-ES"/>
        </w:rPr>
        <w:t xml:space="preserve">indicar </w:t>
      </w:r>
      <w:r w:rsidRPr="006F4B79">
        <w:rPr>
          <w:rFonts w:ascii="Franklin Gothic Book" w:eastAsia="Times New Roman" w:hAnsi="Franklin Gothic Book" w:cs="Times New Roman"/>
          <w:i/>
          <w:color w:val="FF0000"/>
          <w:lang w:eastAsia="es-ES"/>
        </w:rPr>
        <w:t>normativa aplicable en la Universidad y/o país extranjeros)</w:t>
      </w:r>
    </w:p>
    <w:p w:rsidR="003C7BFA" w:rsidRPr="0002154B" w:rsidRDefault="003C7BFA" w:rsidP="003C7BFA">
      <w:pPr>
        <w:spacing w:before="240" w:after="120" w:line="240" w:lineRule="auto"/>
        <w:jc w:val="both"/>
        <w:rPr>
          <w:rFonts w:ascii="Franklin Gothic Book" w:eastAsia="Times New Roman" w:hAnsi="Franklin Gothic Book" w:cs="Times New Roman"/>
          <w:lang w:eastAsia="es-ES"/>
        </w:rPr>
      </w:pPr>
      <w:r>
        <w:rPr>
          <w:rFonts w:ascii="Franklin Gothic Book" w:eastAsia="Times New Roman" w:hAnsi="Franklin Gothic Book" w:cs="Times New Roman"/>
          <w:lang w:eastAsia="es-ES"/>
        </w:rPr>
        <w:t>e</w:t>
      </w:r>
      <w:r w:rsidRPr="0002154B">
        <w:rPr>
          <w:rFonts w:ascii="Franklin Gothic Book" w:eastAsia="Times New Roman" w:hAnsi="Franklin Gothic Book" w:cs="Times New Roman"/>
          <w:lang w:eastAsia="es-ES"/>
        </w:rPr>
        <w:t>l objeto del presen</w:t>
      </w:r>
      <w:r>
        <w:rPr>
          <w:rFonts w:ascii="Franklin Gothic Book" w:eastAsia="Times New Roman" w:hAnsi="Franklin Gothic Book" w:cs="Times New Roman"/>
          <w:lang w:eastAsia="es-ES"/>
        </w:rPr>
        <w:t xml:space="preserve">te convenio es establecer </w:t>
      </w:r>
      <w:r w:rsidRPr="0002154B">
        <w:rPr>
          <w:rFonts w:ascii="Franklin Gothic Book" w:eastAsia="Times New Roman" w:hAnsi="Franklin Gothic Book" w:cs="Times New Roman"/>
          <w:lang w:eastAsia="es-ES"/>
        </w:rPr>
        <w:t xml:space="preserve">un marco de colaboración entre las dos Universidades firmantes en lo referente a la realización de tesis doctorales en régimen de </w:t>
      </w:r>
      <w:proofErr w:type="spellStart"/>
      <w:r w:rsidRPr="0002154B">
        <w:rPr>
          <w:rFonts w:ascii="Franklin Gothic Book" w:eastAsia="Times New Roman" w:hAnsi="Franklin Gothic Book" w:cs="Times New Roman"/>
          <w:lang w:eastAsia="es-ES"/>
        </w:rPr>
        <w:t>cotutela</w:t>
      </w:r>
      <w:proofErr w:type="spellEnd"/>
      <w:r w:rsidRPr="0002154B">
        <w:rPr>
          <w:rFonts w:ascii="Franklin Gothic Book" w:eastAsia="Times New Roman" w:hAnsi="Franklin Gothic Book" w:cs="Times New Roman"/>
          <w:lang w:eastAsia="es-ES"/>
        </w:rPr>
        <w:t xml:space="preserve"> internacional, a fin de que ambas reconozcan la validez de la tesis que se describe a continuación, desarrollada en dicho régimen de </w:t>
      </w:r>
      <w:proofErr w:type="spellStart"/>
      <w:r w:rsidRPr="0002154B">
        <w:rPr>
          <w:rFonts w:ascii="Franklin Gothic Book" w:eastAsia="Times New Roman" w:hAnsi="Franklin Gothic Book" w:cs="Times New Roman"/>
          <w:lang w:eastAsia="es-ES"/>
        </w:rPr>
        <w:t>cotutela</w:t>
      </w:r>
      <w:proofErr w:type="spellEnd"/>
      <w:r w:rsidRPr="0002154B">
        <w:rPr>
          <w:rFonts w:ascii="Franklin Gothic Book" w:eastAsia="Times New Roman" w:hAnsi="Franklin Gothic Book" w:cs="Times New Roman"/>
          <w:lang w:eastAsia="es-ES"/>
        </w:rPr>
        <w:t xml:space="preserve"> y adquieran el compromiso de expedir el título de doctor a solicitud del interesado. </w:t>
      </w:r>
    </w:p>
    <w:p w:rsidR="003C7BFA" w:rsidRPr="0002154B" w:rsidRDefault="003C7BFA" w:rsidP="003C7BFA">
      <w:pPr>
        <w:spacing w:after="0" w:line="240" w:lineRule="auto"/>
        <w:jc w:val="both"/>
        <w:rPr>
          <w:rFonts w:ascii="Franklin Gothic Book" w:eastAsia="Times New Roman" w:hAnsi="Franklin Gothic Book" w:cs="Times New Roman"/>
          <w:b/>
          <w:color w:val="000000"/>
          <w:lang w:eastAsia="es-ES"/>
        </w:rPr>
      </w:pPr>
    </w:p>
    <w:p w:rsidR="003C7BFA" w:rsidRPr="0002154B" w:rsidRDefault="003C7BFA" w:rsidP="003C7BFA">
      <w:pPr>
        <w:spacing w:after="120" w:line="240" w:lineRule="auto"/>
        <w:jc w:val="both"/>
        <w:rPr>
          <w:rFonts w:ascii="Franklin Gothic Book" w:eastAsia="Times New Roman" w:hAnsi="Franklin Gothic Book" w:cs="Times New Roman"/>
          <w:b/>
          <w:color w:val="000000"/>
          <w:lang w:eastAsia="es-ES"/>
        </w:rPr>
      </w:pPr>
      <w:r w:rsidRPr="00255BAE">
        <w:rPr>
          <w:rFonts w:ascii="Franklin Gothic Book" w:eastAsia="Times New Roman" w:hAnsi="Franklin Gothic Book" w:cs="Times New Roman"/>
          <w:b/>
          <w:color w:val="000000"/>
          <w:lang w:eastAsia="es-ES"/>
        </w:rPr>
        <w:t>SEGUNDA. DOCTORANDO Y PROGRAMA DE DOCTORADO</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 xml:space="preserve">Los datos del doctorando constan en el apartado A del Anexo a este convenio y ambas Universidades reconocen que </w:t>
      </w:r>
      <w:r w:rsidRPr="0002154B">
        <w:rPr>
          <w:rFonts w:ascii="Franklin Gothic Book" w:eastAsia="Times New Roman" w:hAnsi="Franklin Gothic Book" w:cs="Times New Roman"/>
          <w:lang w:eastAsia="es-ES"/>
        </w:rPr>
        <w:t>está admitido en los estudios de Doctorado que se indican en</w:t>
      </w:r>
      <w:r w:rsidRPr="0002154B">
        <w:rPr>
          <w:rFonts w:ascii="Franklin Gothic Book" w:eastAsia="Times New Roman" w:hAnsi="Franklin Gothic Book" w:cs="Times New Roman"/>
          <w:color w:val="000000"/>
          <w:lang w:eastAsia="es-ES"/>
        </w:rPr>
        <w:t xml:space="preserve"> el citado apartado.</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En consecuencia, el doctorando cumplirá los requisitos académicos que determine cada institución para la realización de dichos estudios:</w:t>
      </w:r>
    </w:p>
    <w:p w:rsidR="003C7BFA" w:rsidRPr="00F0609C" w:rsidRDefault="003C7BFA" w:rsidP="003C7BFA">
      <w:pPr>
        <w:pStyle w:val="Prrafodelista"/>
        <w:numPr>
          <w:ilvl w:val="0"/>
          <w:numId w:val="3"/>
        </w:numPr>
        <w:spacing w:before="240" w:after="120" w:line="240" w:lineRule="auto"/>
        <w:ind w:left="426" w:hanging="426"/>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En la UNIVERSIDAD DE VALLADOLID:</w:t>
      </w:r>
    </w:p>
    <w:p w:rsidR="003C7BFA" w:rsidRPr="0002154B"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 xml:space="preserve">El estudiante deberá matricularse y </w:t>
      </w:r>
      <w:r w:rsidRPr="0002154B">
        <w:rPr>
          <w:rFonts w:ascii="Franklin Gothic Book" w:eastAsia="Times New Roman" w:hAnsi="Franklin Gothic Book" w:cs="Times New Roman"/>
          <w:lang w:eastAsia="es-ES"/>
        </w:rPr>
        <w:t xml:space="preserve">pagar los precios públicos </w:t>
      </w:r>
      <w:r>
        <w:rPr>
          <w:rFonts w:ascii="Franklin Gothic Book" w:eastAsia="Times New Roman" w:hAnsi="Franklin Gothic Book" w:cs="Times New Roman"/>
          <w:lang w:eastAsia="es-ES"/>
        </w:rPr>
        <w:t xml:space="preserve">y las tasas </w:t>
      </w:r>
      <w:r>
        <w:rPr>
          <w:rFonts w:ascii="Franklin Gothic Book" w:eastAsia="Times New Roman" w:hAnsi="Franklin Gothic Book" w:cs="Times New Roman"/>
          <w:color w:val="000000"/>
          <w:lang w:eastAsia="es-ES"/>
        </w:rPr>
        <w:t xml:space="preserve">correspondientes a </w:t>
      </w:r>
      <w:r w:rsidRPr="0002154B">
        <w:rPr>
          <w:rFonts w:ascii="Franklin Gothic Book" w:eastAsia="Times New Roman" w:hAnsi="Franklin Gothic Book" w:cs="Times New Roman"/>
          <w:color w:val="000000"/>
          <w:lang w:eastAsia="es-ES"/>
        </w:rPr>
        <w:t>cada curso académico hasta el depósito de la tesis ante la Comisión de Doctorado.</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 xml:space="preserve">La permanencia en el programa de doctorado en la </w:t>
      </w:r>
      <w:proofErr w:type="spellStart"/>
      <w:r w:rsidRPr="0002154B">
        <w:rPr>
          <w:rFonts w:ascii="Franklin Gothic Book" w:eastAsia="Times New Roman" w:hAnsi="Franklin Gothic Book" w:cs="Times New Roman"/>
          <w:color w:val="000000"/>
          <w:lang w:eastAsia="es-ES"/>
        </w:rPr>
        <w:t>UVa</w:t>
      </w:r>
      <w:proofErr w:type="spellEnd"/>
      <w:r w:rsidRPr="0002154B">
        <w:rPr>
          <w:rFonts w:ascii="Franklin Gothic Book" w:eastAsia="Times New Roman" w:hAnsi="Franklin Gothic Book" w:cs="Times New Roman"/>
          <w:color w:val="000000"/>
          <w:lang w:eastAsia="es-ES"/>
        </w:rPr>
        <w:t xml:space="preserve"> se computa</w:t>
      </w:r>
      <w:r>
        <w:rPr>
          <w:rFonts w:ascii="Franklin Gothic Book" w:eastAsia="Times New Roman" w:hAnsi="Franklin Gothic Book" w:cs="Times New Roman"/>
          <w:color w:val="000000"/>
          <w:lang w:eastAsia="es-ES"/>
        </w:rPr>
        <w:t>rá</w:t>
      </w:r>
      <w:r w:rsidRPr="0002154B">
        <w:rPr>
          <w:rFonts w:ascii="Franklin Gothic Book" w:eastAsia="Times New Roman" w:hAnsi="Franklin Gothic Book" w:cs="Times New Roman"/>
          <w:color w:val="000000"/>
          <w:lang w:eastAsia="es-ES"/>
        </w:rPr>
        <w:t xml:space="preserve"> desde su admisión hasta el depósito de la tesis doctoral ante la Comisión de Doctorado y será de un mínimo de dos </w:t>
      </w:r>
      <w:r>
        <w:rPr>
          <w:rFonts w:ascii="Franklin Gothic Book" w:eastAsia="Times New Roman" w:hAnsi="Franklin Gothic Book" w:cs="Times New Roman"/>
          <w:color w:val="000000"/>
          <w:lang w:eastAsia="es-ES"/>
        </w:rPr>
        <w:t xml:space="preserve">cursos </w:t>
      </w:r>
      <w:r w:rsidRPr="0002154B">
        <w:rPr>
          <w:rFonts w:ascii="Franklin Gothic Book" w:eastAsia="Times New Roman" w:hAnsi="Franklin Gothic Book" w:cs="Times New Roman"/>
          <w:color w:val="000000"/>
          <w:lang w:eastAsia="es-ES"/>
        </w:rPr>
        <w:t>y un máximo de tres en el caso de que esté matriculado a tiempo completo</w:t>
      </w:r>
      <w:r>
        <w:rPr>
          <w:rFonts w:ascii="Franklin Gothic Book" w:eastAsia="Times New Roman" w:hAnsi="Franklin Gothic Book" w:cs="Times New Roman"/>
          <w:color w:val="000000"/>
          <w:lang w:eastAsia="es-ES"/>
        </w:rPr>
        <w:t>, o de cinco,</w:t>
      </w:r>
      <w:r w:rsidRPr="0002154B">
        <w:rPr>
          <w:rFonts w:ascii="Franklin Gothic Book" w:eastAsia="Times New Roman" w:hAnsi="Franklin Gothic Book" w:cs="Times New Roman"/>
          <w:color w:val="000000"/>
          <w:lang w:eastAsia="es-ES"/>
        </w:rPr>
        <w:t xml:space="preserve"> si la matrícula es a tiempo parcial. T</w:t>
      </w:r>
      <w:r>
        <w:rPr>
          <w:rFonts w:ascii="Franklin Gothic Book" w:eastAsia="Times New Roman" w:hAnsi="Franklin Gothic Book" w:cs="Times New Roman"/>
          <w:color w:val="000000"/>
          <w:lang w:eastAsia="es-ES"/>
        </w:rPr>
        <w:t>ranscurrido ese plazo</w:t>
      </w:r>
      <w:r w:rsidRPr="0002154B">
        <w:rPr>
          <w:rFonts w:ascii="Franklin Gothic Book" w:eastAsia="Times New Roman" w:hAnsi="Franklin Gothic Book" w:cs="Times New Roman"/>
          <w:color w:val="000000"/>
          <w:lang w:eastAsia="es-ES"/>
        </w:rPr>
        <w:t xml:space="preserve"> de tres o cinco</w:t>
      </w:r>
      <w:r>
        <w:rPr>
          <w:rFonts w:ascii="Franklin Gothic Book" w:eastAsia="Times New Roman" w:hAnsi="Franklin Gothic Book" w:cs="Times New Roman"/>
          <w:color w:val="000000"/>
          <w:lang w:eastAsia="es-ES"/>
        </w:rPr>
        <w:t xml:space="preserve"> cursos</w:t>
      </w:r>
      <w:r w:rsidRPr="0002154B">
        <w:rPr>
          <w:rFonts w:ascii="Franklin Gothic Book" w:eastAsia="Times New Roman" w:hAnsi="Franklin Gothic Book" w:cs="Times New Roman"/>
          <w:color w:val="000000"/>
          <w:lang w:eastAsia="es-ES"/>
        </w:rPr>
        <w:t xml:space="preserve">, si no se hubiera presentado la solicitud de depósito de la tesis, la Comisión Académica del Programa de Doctorado podrá autorizar la prórroga de un año más en el caso de tiempo completo o de dos en el caso de que lo sea a tiempo parcial. Excepcionalmente, podrá </w:t>
      </w:r>
      <w:r>
        <w:rPr>
          <w:rFonts w:ascii="Franklin Gothic Book" w:eastAsia="Times New Roman" w:hAnsi="Franklin Gothic Book" w:cs="Times New Roman"/>
          <w:color w:val="000000"/>
          <w:lang w:eastAsia="es-ES"/>
        </w:rPr>
        <w:t xml:space="preserve">llegar a </w:t>
      </w:r>
      <w:r w:rsidRPr="0002154B">
        <w:rPr>
          <w:rFonts w:ascii="Franklin Gothic Book" w:eastAsia="Times New Roman" w:hAnsi="Franklin Gothic Book" w:cs="Times New Roman"/>
          <w:color w:val="000000"/>
          <w:lang w:eastAsia="es-ES"/>
        </w:rPr>
        <w:t>ampliarse por otro año.</w:t>
      </w:r>
    </w:p>
    <w:p w:rsidR="003C7BFA" w:rsidRPr="001A0904" w:rsidRDefault="003C7BFA" w:rsidP="003C7BFA">
      <w:pPr>
        <w:pStyle w:val="Prrafodelista"/>
        <w:numPr>
          <w:ilvl w:val="0"/>
          <w:numId w:val="3"/>
        </w:numPr>
        <w:spacing w:before="240" w:after="120" w:line="240" w:lineRule="auto"/>
        <w:ind w:left="425" w:hanging="425"/>
        <w:contextualSpacing w:val="0"/>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 xml:space="preserve">En </w:t>
      </w:r>
      <w:r>
        <w:rPr>
          <w:rFonts w:ascii="Franklin Gothic Book" w:eastAsia="Times New Roman" w:hAnsi="Franklin Gothic Book" w:cs="Times New Roman"/>
          <w:color w:val="FF0000"/>
          <w:lang w:eastAsia="es-ES"/>
        </w:rPr>
        <w:t>NOMBRE DE LA OTRA INSTITUCIÓN</w:t>
      </w:r>
      <w:r w:rsidRPr="001A0904">
        <w:rPr>
          <w:rFonts w:ascii="Franklin Gothic Book" w:eastAsia="Times New Roman" w:hAnsi="Franklin Gothic Book" w:cs="Times New Roman"/>
          <w:color w:val="FF0000"/>
          <w:lang w:eastAsia="es-ES"/>
        </w:rPr>
        <w:t>:</w:t>
      </w:r>
    </w:p>
    <w:p w:rsidR="003C7BFA" w:rsidRPr="001A0904" w:rsidRDefault="003C7BFA" w:rsidP="003C7BFA">
      <w:pPr>
        <w:spacing w:before="240" w:after="120" w:line="240" w:lineRule="auto"/>
        <w:jc w:val="both"/>
        <w:rPr>
          <w:rFonts w:ascii="Franklin Gothic Book" w:eastAsia="Times New Roman" w:hAnsi="Franklin Gothic Book" w:cs="Times New Roman"/>
          <w:i/>
          <w:color w:val="FF0000"/>
          <w:lang w:eastAsia="es-ES"/>
        </w:rPr>
      </w:pPr>
      <w:r w:rsidRPr="001A0904">
        <w:rPr>
          <w:rFonts w:ascii="Franklin Gothic Book" w:eastAsia="Times New Roman" w:hAnsi="Franklin Gothic Book" w:cs="Times New Roman"/>
          <w:i/>
          <w:color w:val="FF0000"/>
          <w:lang w:eastAsia="es-ES"/>
        </w:rPr>
        <w:t>(Completar por la institución ex</w:t>
      </w:r>
      <w:r>
        <w:rPr>
          <w:rFonts w:ascii="Franklin Gothic Book" w:eastAsia="Times New Roman" w:hAnsi="Franklin Gothic Book" w:cs="Times New Roman"/>
          <w:i/>
          <w:color w:val="FF0000"/>
          <w:lang w:eastAsia="es-ES"/>
        </w:rPr>
        <w:t xml:space="preserve">tranjera en cumplimiento de las </w:t>
      </w:r>
      <w:r w:rsidRPr="001A0904">
        <w:rPr>
          <w:rFonts w:ascii="Franklin Gothic Book" w:eastAsia="Times New Roman" w:hAnsi="Franklin Gothic Book" w:cs="Times New Roman"/>
          <w:i/>
          <w:color w:val="FF0000"/>
          <w:lang w:eastAsia="es-ES"/>
        </w:rPr>
        <w:t>normas</w:t>
      </w:r>
      <w:r>
        <w:rPr>
          <w:rFonts w:ascii="Franklin Gothic Book" w:eastAsia="Times New Roman" w:hAnsi="Franklin Gothic Book" w:cs="Times New Roman"/>
          <w:i/>
          <w:color w:val="FF0000"/>
          <w:lang w:eastAsia="es-ES"/>
        </w:rPr>
        <w:t xml:space="preserve"> y procedimientos que allí se apliquen</w:t>
      </w:r>
      <w:r w:rsidRPr="001A0904">
        <w:rPr>
          <w:rFonts w:ascii="Franklin Gothic Book" w:eastAsia="Times New Roman" w:hAnsi="Franklin Gothic Book" w:cs="Times New Roman"/>
          <w:i/>
          <w:color w:val="FF0000"/>
          <w:lang w:eastAsia="es-ES"/>
        </w:rPr>
        <w:t xml:space="preserve"> para estudios de Doctorado)</w:t>
      </w:r>
    </w:p>
    <w:p w:rsidR="003C7BFA" w:rsidRPr="0002154B" w:rsidRDefault="003C7BFA" w:rsidP="003C7BFA">
      <w:pPr>
        <w:spacing w:after="0" w:line="240" w:lineRule="auto"/>
        <w:jc w:val="both"/>
        <w:rPr>
          <w:rFonts w:ascii="Franklin Gothic Book" w:eastAsia="Times New Roman" w:hAnsi="Franklin Gothic Book" w:cs="Times New Roman"/>
          <w:b/>
          <w:color w:val="000000"/>
          <w:lang w:eastAsia="es-ES"/>
        </w:rPr>
      </w:pPr>
    </w:p>
    <w:p w:rsidR="003C7BFA" w:rsidRPr="0002154B" w:rsidRDefault="003C7BFA" w:rsidP="003C7BFA">
      <w:pPr>
        <w:spacing w:after="120" w:line="240" w:lineRule="auto"/>
        <w:jc w:val="both"/>
        <w:rPr>
          <w:rFonts w:ascii="Franklin Gothic Book" w:eastAsia="Times New Roman" w:hAnsi="Franklin Gothic Book" w:cs="Times New Roman"/>
          <w:b/>
          <w:color w:val="000000"/>
          <w:lang w:eastAsia="es-ES"/>
        </w:rPr>
      </w:pPr>
      <w:r w:rsidRPr="0002154B">
        <w:rPr>
          <w:rFonts w:ascii="Franklin Gothic Book" w:eastAsia="Times New Roman" w:hAnsi="Franklin Gothic Book" w:cs="Times New Roman"/>
          <w:b/>
          <w:color w:val="000000"/>
          <w:lang w:eastAsia="es-ES"/>
        </w:rPr>
        <w:t>TERCERA. ESTANCIAS Y ACTIVIDADES</w:t>
      </w:r>
    </w:p>
    <w:p w:rsidR="003C7BFA" w:rsidRPr="0002154B" w:rsidRDefault="003C7BFA" w:rsidP="003C7BFA">
      <w:pPr>
        <w:spacing w:after="120" w:line="240" w:lineRule="auto"/>
        <w:jc w:val="both"/>
        <w:rPr>
          <w:rFonts w:ascii="Franklin Gothic Book" w:eastAsia="Times New Roman" w:hAnsi="Franklin Gothic Book" w:cs="Times New Roman"/>
          <w:lang w:eastAsia="es-ES"/>
        </w:rPr>
      </w:pPr>
      <w:r w:rsidRPr="0002154B">
        <w:rPr>
          <w:rFonts w:ascii="Franklin Gothic Book" w:eastAsia="Times New Roman" w:hAnsi="Franklin Gothic Book" w:cs="Times New Roman"/>
          <w:lang w:eastAsia="es-ES"/>
        </w:rPr>
        <w:t xml:space="preserve">La estancia mínima en cada institución, llevando a cabo trabajos de investigación, será de </w:t>
      </w:r>
      <w:r w:rsidRPr="001A0904">
        <w:rPr>
          <w:rFonts w:ascii="Franklin Gothic Book" w:eastAsia="Times New Roman" w:hAnsi="Franklin Gothic Book" w:cs="Times New Roman"/>
          <w:color w:val="FF0000"/>
          <w:lang w:eastAsia="es-ES"/>
        </w:rPr>
        <w:t>seis meses</w:t>
      </w:r>
      <w:r>
        <w:rPr>
          <w:rFonts w:ascii="Franklin Gothic Book" w:eastAsia="Times New Roman" w:hAnsi="Franklin Gothic Book" w:cs="Times New Roman"/>
          <w:lang w:eastAsia="es-ES"/>
        </w:rPr>
        <w:t xml:space="preserve"> </w:t>
      </w:r>
      <w:r w:rsidRPr="001A0904">
        <w:rPr>
          <w:rFonts w:ascii="Franklin Gothic Book" w:eastAsia="Times New Roman" w:hAnsi="Franklin Gothic Book" w:cs="Times New Roman"/>
          <w:i/>
          <w:color w:val="FF0000"/>
          <w:lang w:eastAsia="es-ES"/>
        </w:rPr>
        <w:t xml:space="preserve">(modificar </w:t>
      </w:r>
      <w:r>
        <w:rPr>
          <w:rFonts w:ascii="Franklin Gothic Book" w:eastAsia="Times New Roman" w:hAnsi="Franklin Gothic Book" w:cs="Times New Roman"/>
          <w:i/>
          <w:color w:val="FF0000"/>
          <w:lang w:eastAsia="es-ES"/>
        </w:rPr>
        <w:t xml:space="preserve">período de tiempo </w:t>
      </w:r>
      <w:r w:rsidRPr="001A0904">
        <w:rPr>
          <w:rFonts w:ascii="Franklin Gothic Book" w:eastAsia="Times New Roman" w:hAnsi="Franklin Gothic Book" w:cs="Times New Roman"/>
          <w:i/>
          <w:color w:val="FF0000"/>
          <w:lang w:eastAsia="es-ES"/>
        </w:rPr>
        <w:t>en caso de que la otra institución exi</w:t>
      </w:r>
      <w:r>
        <w:rPr>
          <w:rFonts w:ascii="Franklin Gothic Book" w:eastAsia="Times New Roman" w:hAnsi="Franklin Gothic Book" w:cs="Times New Roman"/>
          <w:i/>
          <w:color w:val="FF0000"/>
          <w:lang w:eastAsia="es-ES"/>
        </w:rPr>
        <w:t>ja una duración</w:t>
      </w:r>
      <w:r w:rsidRPr="001A0904">
        <w:rPr>
          <w:rFonts w:ascii="Franklin Gothic Book" w:eastAsia="Times New Roman" w:hAnsi="Franklin Gothic Book" w:cs="Times New Roman"/>
          <w:i/>
          <w:color w:val="FF0000"/>
          <w:lang w:eastAsia="es-ES"/>
        </w:rPr>
        <w:t xml:space="preserve"> </w:t>
      </w:r>
      <w:r>
        <w:rPr>
          <w:rFonts w:ascii="Franklin Gothic Book" w:eastAsia="Times New Roman" w:hAnsi="Franklin Gothic Book" w:cs="Times New Roman"/>
          <w:i/>
          <w:color w:val="FF0000"/>
          <w:lang w:eastAsia="es-ES"/>
        </w:rPr>
        <w:t xml:space="preserve">superior; por parte de la </w:t>
      </w:r>
      <w:proofErr w:type="spellStart"/>
      <w:r>
        <w:rPr>
          <w:rFonts w:ascii="Franklin Gothic Book" w:eastAsia="Times New Roman" w:hAnsi="Franklin Gothic Book" w:cs="Times New Roman"/>
          <w:i/>
          <w:color w:val="FF0000"/>
          <w:lang w:eastAsia="es-ES"/>
        </w:rPr>
        <w:t>UVa</w:t>
      </w:r>
      <w:proofErr w:type="spellEnd"/>
      <w:r>
        <w:rPr>
          <w:rFonts w:ascii="Franklin Gothic Book" w:eastAsia="Times New Roman" w:hAnsi="Franklin Gothic Book" w:cs="Times New Roman"/>
          <w:i/>
          <w:color w:val="FF0000"/>
          <w:lang w:eastAsia="es-ES"/>
        </w:rPr>
        <w:t xml:space="preserve"> nunca podrá ser inferior a 6 meses</w:t>
      </w:r>
      <w:r w:rsidRPr="001A0904">
        <w:rPr>
          <w:rFonts w:ascii="Franklin Gothic Book" w:eastAsia="Times New Roman" w:hAnsi="Franklin Gothic Book" w:cs="Times New Roman"/>
          <w:i/>
          <w:color w:val="FF0000"/>
          <w:lang w:eastAsia="es-ES"/>
        </w:rPr>
        <w:t>)</w:t>
      </w:r>
      <w:r w:rsidRPr="0002154B">
        <w:rPr>
          <w:rFonts w:ascii="Franklin Gothic Book" w:eastAsia="Times New Roman" w:hAnsi="Franklin Gothic Book" w:cs="Times New Roman"/>
          <w:lang w:eastAsia="es-ES"/>
        </w:rPr>
        <w:t xml:space="preserve"> y se podrá realizar en varios periodos. Las estancias y actividades</w:t>
      </w:r>
      <w:r>
        <w:rPr>
          <w:rFonts w:ascii="Franklin Gothic Book" w:eastAsia="Times New Roman" w:hAnsi="Franklin Gothic Book" w:cs="Times New Roman"/>
          <w:lang w:eastAsia="es-ES"/>
        </w:rPr>
        <w:t xml:space="preserve"> previstas</w:t>
      </w:r>
      <w:r w:rsidRPr="0002154B">
        <w:rPr>
          <w:rFonts w:ascii="Franklin Gothic Book" w:eastAsia="Times New Roman" w:hAnsi="Franklin Gothic Book" w:cs="Times New Roman"/>
          <w:lang w:eastAsia="es-ES"/>
        </w:rPr>
        <w:t xml:space="preserve"> se reflejan en el apartado B del Anexo a este convenio.</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 xml:space="preserve">Durante su estancia en la Universidad de Valladolid, si el doctorando tiene nacionalidad de la Unión Europea, se beneficiará de la cobertura médica que le proporciona la tarjeta sanitaria europea. Si no la tiene, deberá contratar un seguro médico privado que tenga </w:t>
      </w:r>
      <w:r w:rsidRPr="0002154B">
        <w:rPr>
          <w:rFonts w:ascii="Franklin Gothic Book" w:eastAsia="Times New Roman" w:hAnsi="Franklin Gothic Book" w:cs="Times New Roman"/>
          <w:color w:val="000000"/>
          <w:lang w:eastAsia="es-ES"/>
        </w:rPr>
        <w:lastRenderedPageBreak/>
        <w:t xml:space="preserve">vigencia durante todo el periodo que dure su estancia en la Unión Europea. </w:t>
      </w:r>
      <w:r w:rsidRPr="0002154B">
        <w:rPr>
          <w:rFonts w:ascii="Franklin Gothic Book" w:eastAsia="Times New Roman" w:hAnsi="Franklin Gothic Book" w:cs="Times New Roman"/>
          <w:lang w:eastAsia="es-ES"/>
        </w:rPr>
        <w:t>Por otro lado, el estudiante menor de 28 años, por defecto, será titular del seguro médico escolar. En cualquier caso, el doctorando deberá además estar en posesión</w:t>
      </w:r>
      <w:r w:rsidRPr="0002154B">
        <w:rPr>
          <w:rFonts w:ascii="Franklin Gothic Book" w:eastAsia="Times New Roman" w:hAnsi="Franklin Gothic Book" w:cs="Times New Roman"/>
          <w:color w:val="000000"/>
          <w:lang w:eastAsia="es-ES"/>
        </w:rPr>
        <w:t xml:space="preserve"> de un seguro que incluya</w:t>
      </w:r>
      <w:r w:rsidRPr="0002154B">
        <w:rPr>
          <w:rFonts w:ascii="Franklin Gothic Book" w:eastAsia="Times New Roman" w:hAnsi="Franklin Gothic Book" w:cs="Times New Roman"/>
          <w:b/>
          <w:color w:val="000000"/>
          <w:lang w:eastAsia="es-ES"/>
        </w:rPr>
        <w:t xml:space="preserve"> </w:t>
      </w:r>
      <w:r w:rsidRPr="0002154B">
        <w:rPr>
          <w:rFonts w:ascii="Franklin Gothic Book" w:eastAsia="Times New Roman" w:hAnsi="Franklin Gothic Book" w:cs="Times New Roman"/>
          <w:color w:val="000000"/>
          <w:lang w:eastAsia="es-ES"/>
        </w:rPr>
        <w:t xml:space="preserve">su </w:t>
      </w:r>
      <w:r w:rsidRPr="0002154B">
        <w:rPr>
          <w:rFonts w:ascii="Franklin Gothic Book" w:eastAsia="Times New Roman" w:hAnsi="Franklin Gothic Book" w:cs="Times New Roman"/>
          <w:iCs/>
          <w:color w:val="000000"/>
          <w:lang w:eastAsia="es-ES"/>
        </w:rPr>
        <w:t>repatriación en caso</w:t>
      </w:r>
      <w:r w:rsidRPr="0002154B">
        <w:rPr>
          <w:rFonts w:ascii="Franklin Gothic Book" w:eastAsia="Times New Roman" w:hAnsi="Franklin Gothic Book" w:cs="Times New Roman"/>
          <w:color w:val="000000"/>
          <w:lang w:eastAsia="es-ES"/>
        </w:rPr>
        <w:t xml:space="preserve"> de enfermedad, </w:t>
      </w:r>
      <w:r w:rsidRPr="0002154B">
        <w:rPr>
          <w:rFonts w:ascii="Franklin Gothic Book" w:eastAsia="Times New Roman" w:hAnsi="Franklin Gothic Book" w:cs="Times New Roman"/>
          <w:iCs/>
          <w:color w:val="000000"/>
          <w:lang w:eastAsia="es-ES"/>
        </w:rPr>
        <w:t>accidente</w:t>
      </w:r>
      <w:r w:rsidRPr="0002154B">
        <w:rPr>
          <w:rFonts w:ascii="Franklin Gothic Book" w:eastAsia="Times New Roman" w:hAnsi="Franklin Gothic Book" w:cs="Times New Roman"/>
          <w:i/>
          <w:color w:val="000000"/>
          <w:lang w:eastAsia="es-ES"/>
        </w:rPr>
        <w:t xml:space="preserve"> </w:t>
      </w:r>
      <w:r w:rsidRPr="0002154B">
        <w:rPr>
          <w:rFonts w:ascii="Franklin Gothic Book" w:eastAsia="Times New Roman" w:hAnsi="Franklin Gothic Book" w:cs="Times New Roman"/>
          <w:color w:val="000000"/>
          <w:lang w:eastAsia="es-ES"/>
        </w:rPr>
        <w:t>o fallecimiento.</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Durante su estancia en</w:t>
      </w:r>
      <w:r>
        <w:rPr>
          <w:rFonts w:ascii="Franklin Gothic Book" w:eastAsia="Times New Roman" w:hAnsi="Franklin Gothic Book" w:cs="Times New Roman"/>
          <w:color w:val="FF0000"/>
          <w:lang w:eastAsia="es-ES"/>
        </w:rPr>
        <w:t xml:space="preserve"> (Nombre de la otra institución)</w:t>
      </w:r>
      <w:r>
        <w:rPr>
          <w:rFonts w:ascii="Franklin Gothic Book" w:eastAsia="Times New Roman" w:hAnsi="Franklin Gothic Book" w:cs="Times New Roman"/>
          <w:color w:val="000000"/>
          <w:lang w:eastAsia="es-ES"/>
        </w:rPr>
        <w:t xml:space="preserve">, </w:t>
      </w:r>
      <w:r w:rsidRPr="00160191">
        <w:rPr>
          <w:rFonts w:ascii="Franklin Gothic Book" w:eastAsia="Times New Roman" w:hAnsi="Franklin Gothic Book" w:cs="Times New Roman"/>
          <w:color w:val="FF0000"/>
          <w:lang w:eastAsia="es-ES"/>
        </w:rPr>
        <w:t>____</w:t>
      </w:r>
      <w:r>
        <w:rPr>
          <w:rFonts w:ascii="Franklin Gothic Book" w:eastAsia="Times New Roman" w:hAnsi="Franklin Gothic Book" w:cs="Times New Roman"/>
          <w:color w:val="FF0000"/>
          <w:lang w:eastAsia="es-ES"/>
        </w:rPr>
        <w:t>__________________________</w:t>
      </w:r>
    </w:p>
    <w:p w:rsidR="003C7BFA" w:rsidRPr="001A0904" w:rsidRDefault="003C7BFA" w:rsidP="003C7BFA">
      <w:pPr>
        <w:spacing w:after="120" w:line="240" w:lineRule="auto"/>
        <w:jc w:val="both"/>
        <w:rPr>
          <w:rFonts w:ascii="Franklin Gothic Book" w:eastAsia="Times New Roman" w:hAnsi="Franklin Gothic Book" w:cs="Times New Roman"/>
          <w:i/>
          <w:color w:val="FF0000"/>
          <w:lang w:eastAsia="es-ES"/>
        </w:rPr>
      </w:pPr>
      <w:r w:rsidRPr="001A0904">
        <w:rPr>
          <w:rFonts w:ascii="Franklin Gothic Book" w:eastAsia="Times New Roman" w:hAnsi="Franklin Gothic Book" w:cs="Times New Roman"/>
          <w:i/>
          <w:color w:val="FF0000"/>
          <w:lang w:eastAsia="es-ES"/>
        </w:rPr>
        <w:t>(Completar por la otra institución en cumplimiento de los requisitos de aseguración y/u otros que resulten de aplicación al contenido de esta cláusula según la otra parte)</w:t>
      </w:r>
    </w:p>
    <w:p w:rsidR="003C7BFA" w:rsidRPr="0002154B" w:rsidRDefault="003C7BFA" w:rsidP="003C7BFA">
      <w:pPr>
        <w:spacing w:after="0" w:line="240" w:lineRule="auto"/>
        <w:jc w:val="both"/>
        <w:rPr>
          <w:rFonts w:ascii="Franklin Gothic Book" w:eastAsia="Times New Roman" w:hAnsi="Franklin Gothic Book" w:cs="Times New Roman"/>
          <w:b/>
          <w:color w:val="000000"/>
          <w:lang w:eastAsia="es-ES"/>
        </w:rPr>
      </w:pPr>
    </w:p>
    <w:p w:rsidR="003C7BFA" w:rsidRPr="0002154B" w:rsidRDefault="003C7BFA" w:rsidP="003C7BFA">
      <w:pPr>
        <w:spacing w:after="120" w:line="240" w:lineRule="auto"/>
        <w:jc w:val="both"/>
        <w:rPr>
          <w:rFonts w:ascii="Franklin Gothic Book" w:eastAsia="Times New Roman" w:hAnsi="Franklin Gothic Book" w:cs="Times New Roman"/>
          <w:b/>
          <w:color w:val="000000"/>
          <w:lang w:eastAsia="es-ES"/>
        </w:rPr>
      </w:pPr>
      <w:r w:rsidRPr="0002154B">
        <w:rPr>
          <w:rFonts w:ascii="Franklin Gothic Book" w:eastAsia="Times New Roman" w:hAnsi="Franklin Gothic Book" w:cs="Times New Roman"/>
          <w:b/>
          <w:color w:val="000000"/>
          <w:lang w:eastAsia="es-ES"/>
        </w:rPr>
        <w:t>CUARTA. LA TESIS DOCTORAL Y EL TRIBUNAL</w:t>
      </w: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Garamond"/>
          <w:kern w:val="1"/>
          <w:lang w:eastAsia="zh-CN"/>
        </w:rPr>
      </w:pPr>
      <w:r w:rsidRPr="0002154B">
        <w:rPr>
          <w:rFonts w:ascii="Franklin Gothic Book" w:eastAsia="SimSun" w:hAnsi="Franklin Gothic Book" w:cs="Garamond"/>
          <w:kern w:val="1"/>
          <w:lang w:eastAsia="zh-CN"/>
        </w:rPr>
        <w:t>Los datos de la tesis constan en el apartado C del Anexo a este convenio, de acuerdo con lo previsto en el artículo 1</w:t>
      </w:r>
      <w:r>
        <w:rPr>
          <w:rFonts w:ascii="Franklin Gothic Book" w:eastAsia="SimSun" w:hAnsi="Franklin Gothic Book" w:cs="Garamond"/>
          <w:kern w:val="1"/>
          <w:lang w:eastAsia="zh-CN"/>
        </w:rPr>
        <w:t xml:space="preserve">5.2 a) del Real Decreto 99/2011 y en </w:t>
      </w:r>
      <w:r w:rsidRPr="006F4B79">
        <w:rPr>
          <w:rFonts w:ascii="Franklin Gothic Book" w:eastAsia="SimSun" w:hAnsi="Franklin Gothic Book" w:cs="Garamond"/>
          <w:color w:val="FF0000"/>
          <w:kern w:val="1"/>
          <w:lang w:eastAsia="zh-CN"/>
        </w:rPr>
        <w:t>______________</w:t>
      </w:r>
      <w:r>
        <w:rPr>
          <w:rFonts w:ascii="Franklin Gothic Book" w:eastAsia="SimSun" w:hAnsi="Franklin Gothic Book" w:cs="Garamond"/>
          <w:kern w:val="1"/>
          <w:lang w:eastAsia="zh-CN"/>
        </w:rPr>
        <w:t xml:space="preserve"> </w:t>
      </w:r>
      <w:r w:rsidRPr="006F4B79">
        <w:rPr>
          <w:rFonts w:ascii="Franklin Gothic Book" w:eastAsia="SimSun" w:hAnsi="Franklin Gothic Book" w:cs="Garamond"/>
          <w:i/>
          <w:color w:val="FF0000"/>
          <w:kern w:val="1"/>
          <w:lang w:eastAsia="zh-CN"/>
        </w:rPr>
        <w:t>(indicar normativa que rige en la Universidad extranjera)</w:t>
      </w:r>
      <w:r w:rsidRPr="006F4B79">
        <w:rPr>
          <w:rFonts w:ascii="Franklin Gothic Book" w:eastAsia="SimSun" w:hAnsi="Franklin Gothic Book" w:cs="Garamond"/>
          <w:i/>
          <w:kern w:val="1"/>
          <w:lang w:eastAsia="zh-CN"/>
        </w:rPr>
        <w:t>.</w:t>
      </w: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Garamond"/>
          <w:kern w:val="1"/>
          <w:lang w:eastAsia="zh-CN"/>
        </w:rPr>
      </w:pPr>
      <w:r w:rsidRPr="0002154B">
        <w:rPr>
          <w:rFonts w:ascii="Franklin Gothic Book" w:eastAsia="SimSun" w:hAnsi="Franklin Gothic Book" w:cs="Garamond"/>
          <w:kern w:val="1"/>
          <w:lang w:eastAsia="zh-CN"/>
        </w:rPr>
        <w:t>El tribunal encargado de evaluar la tesis doctoral debe contar con la aprobación de la Comisión de Doctorado u órgano equivalente de ambas instituciones.</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La financiación de los gastos de desplazamiento de los miembros del tribunal correrá a cargo de la Universidad donde se defienda la tesis, en el marco jurídico de aplicación en su ámbito.</w:t>
      </w:r>
    </w:p>
    <w:p w:rsidR="003C7BFA" w:rsidRDefault="003C7BFA" w:rsidP="003C7BFA">
      <w:pPr>
        <w:spacing w:after="120" w:line="240" w:lineRule="auto"/>
        <w:jc w:val="both"/>
        <w:rPr>
          <w:rFonts w:ascii="Franklin Gothic Book" w:eastAsia="Times New Roman" w:hAnsi="Franklin Gothic Book" w:cs="Times New Roman"/>
          <w:i/>
          <w:color w:val="00B0F0"/>
          <w:lang w:eastAsia="es-ES"/>
        </w:rPr>
      </w:pPr>
      <w:r w:rsidRPr="006F4B79">
        <w:rPr>
          <w:rFonts w:ascii="Franklin Gothic Book" w:eastAsia="Times New Roman" w:hAnsi="Franklin Gothic Book" w:cs="Times New Roman"/>
          <w:i/>
          <w:color w:val="00B0F0"/>
          <w:lang w:eastAsia="es-ES"/>
        </w:rPr>
        <w:t xml:space="preserve">(Escoger el contenido que corresponda según el lugar de defensa indicado en el apartado D del Anexo y eliminar la </w:t>
      </w:r>
      <w:r>
        <w:rPr>
          <w:rFonts w:ascii="Franklin Gothic Book" w:eastAsia="Times New Roman" w:hAnsi="Franklin Gothic Book" w:cs="Times New Roman"/>
          <w:i/>
          <w:color w:val="00B0F0"/>
          <w:lang w:eastAsia="es-ES"/>
        </w:rPr>
        <w:t xml:space="preserve">otra </w:t>
      </w:r>
      <w:r w:rsidRPr="006F4B79">
        <w:rPr>
          <w:rFonts w:ascii="Franklin Gothic Book" w:eastAsia="Times New Roman" w:hAnsi="Franklin Gothic Book" w:cs="Times New Roman"/>
          <w:i/>
          <w:color w:val="00B0F0"/>
          <w:lang w:eastAsia="es-ES"/>
        </w:rPr>
        <w:t>parte)</w:t>
      </w:r>
    </w:p>
    <w:p w:rsidR="003C7BFA" w:rsidRPr="00160191" w:rsidRDefault="003C7BFA" w:rsidP="003C7BFA">
      <w:pPr>
        <w:spacing w:before="240" w:after="120" w:line="240" w:lineRule="auto"/>
        <w:jc w:val="both"/>
        <w:rPr>
          <w:rFonts w:ascii="Franklin Gothic Book" w:eastAsia="Times New Roman" w:hAnsi="Franklin Gothic Book" w:cs="Times New Roman"/>
          <w:color w:val="FF0000"/>
          <w:lang w:eastAsia="es-ES"/>
        </w:rPr>
      </w:pPr>
      <w:r w:rsidRPr="00160191">
        <w:rPr>
          <w:rFonts w:ascii="Franklin Gothic Book" w:eastAsia="Times New Roman" w:hAnsi="Franklin Gothic Book" w:cs="Times New Roman"/>
          <w:color w:val="FF0000"/>
          <w:lang w:eastAsia="es-ES"/>
        </w:rPr>
        <w:t>En aplicación de la sección D del Anexo</w:t>
      </w:r>
      <w:r>
        <w:rPr>
          <w:rFonts w:ascii="Franklin Gothic Book" w:eastAsia="Times New Roman" w:hAnsi="Franklin Gothic Book" w:cs="Times New Roman"/>
          <w:color w:val="FF0000"/>
          <w:lang w:eastAsia="es-ES"/>
        </w:rPr>
        <w:t xml:space="preserve"> al presente convenio</w:t>
      </w:r>
      <w:r w:rsidRPr="00160191">
        <w:rPr>
          <w:rFonts w:ascii="Franklin Gothic Book" w:eastAsia="Times New Roman" w:hAnsi="Franklin Gothic Book" w:cs="Times New Roman"/>
          <w:color w:val="FF0000"/>
          <w:lang w:eastAsia="es-ES"/>
        </w:rPr>
        <w:t xml:space="preserve">, la defensa de la tesis tendrá lugar en la Universidad de Valladolid, de acuerdo con el siguiente procedimiento: </w:t>
      </w:r>
    </w:p>
    <w:p w:rsidR="003C7BFA" w:rsidRPr="00160191" w:rsidRDefault="003C7BFA" w:rsidP="003C7BFA">
      <w:pPr>
        <w:spacing w:after="120" w:line="240" w:lineRule="auto"/>
        <w:ind w:left="426"/>
        <w:jc w:val="both"/>
        <w:rPr>
          <w:rFonts w:ascii="Franklin Gothic Book" w:eastAsia="Times New Roman" w:hAnsi="Franklin Gothic Book" w:cs="Times New Roman"/>
          <w:color w:val="FF0000"/>
          <w:lang w:eastAsia="es-ES"/>
        </w:rPr>
      </w:pPr>
      <w:r w:rsidRPr="00160191">
        <w:rPr>
          <w:rFonts w:ascii="Franklin Gothic Book" w:eastAsia="Times New Roman" w:hAnsi="Franklin Gothic Book" w:cs="Times New Roman"/>
          <w:color w:val="FF0000"/>
          <w:lang w:eastAsia="es-ES"/>
        </w:rPr>
        <w:t>1. El tribunal de la tesis doctoral estará formado por cinco doctores, tres titulares y dos suplentes. De entre los titulares, uno actuará como presidente y otro como secretario y no podrá haber más de uno perteneciente a la misma Universidad o a sus instituciones colaboradoras.</w:t>
      </w:r>
    </w:p>
    <w:p w:rsidR="003C7BFA" w:rsidRPr="00160191" w:rsidRDefault="003C7BFA" w:rsidP="003C7BFA">
      <w:pPr>
        <w:spacing w:after="120" w:line="240" w:lineRule="auto"/>
        <w:ind w:left="426"/>
        <w:jc w:val="both"/>
        <w:rPr>
          <w:rFonts w:ascii="Franklin Gothic Book" w:eastAsia="Times New Roman" w:hAnsi="Franklin Gothic Book" w:cs="Times New Roman"/>
          <w:color w:val="FF0000"/>
          <w:lang w:eastAsia="es-ES"/>
        </w:rPr>
      </w:pPr>
      <w:r w:rsidRPr="00160191">
        <w:rPr>
          <w:rFonts w:ascii="Franklin Gothic Book" w:eastAsia="Times New Roman" w:hAnsi="Franklin Gothic Book" w:cs="Times New Roman"/>
          <w:color w:val="FF0000"/>
          <w:lang w:eastAsia="es-ES"/>
        </w:rPr>
        <w:t xml:space="preserve">2. Todos los miembros del tribunal deberán cumplir con los siguientes requisitos: a) Estar en posesión del título de doctor. b) Contar con experiencia investigadora acreditada c) Estar prestando servicios en su respectiva universidad, centro o institución. d) Contar con un perfil investigador adecuado al tema de la tesis. </w:t>
      </w:r>
    </w:p>
    <w:p w:rsidR="003C7BFA" w:rsidRDefault="003C7BFA" w:rsidP="003C7BFA">
      <w:pPr>
        <w:spacing w:after="0" w:line="240" w:lineRule="auto"/>
        <w:ind w:left="426"/>
        <w:jc w:val="both"/>
        <w:rPr>
          <w:rFonts w:ascii="Franklin Gothic Book" w:eastAsia="Times New Roman" w:hAnsi="Franklin Gothic Book" w:cs="Times New Roman"/>
          <w:color w:val="FF0000"/>
          <w:lang w:eastAsia="es-ES"/>
        </w:rPr>
      </w:pPr>
      <w:r w:rsidRPr="00160191">
        <w:rPr>
          <w:rFonts w:ascii="Franklin Gothic Book" w:eastAsia="Times New Roman" w:hAnsi="Franklin Gothic Book" w:cs="Times New Roman"/>
          <w:color w:val="FF0000"/>
          <w:lang w:eastAsia="es-ES"/>
        </w:rPr>
        <w:t xml:space="preserve">3. No podrá formar parte del tribunal el tutor o los directores de la tesis ni los expertos que hayan emitido los informes recabados por la Comisión Académica del Programa de Doctorado. </w:t>
      </w:r>
    </w:p>
    <w:p w:rsidR="003C7BFA" w:rsidRPr="00160191" w:rsidRDefault="003C7BFA" w:rsidP="003C7BFA">
      <w:pPr>
        <w:spacing w:after="0" w:line="240" w:lineRule="auto"/>
        <w:ind w:left="426"/>
        <w:jc w:val="both"/>
        <w:rPr>
          <w:rFonts w:ascii="Franklin Gothic Book" w:eastAsia="Times New Roman" w:hAnsi="Franklin Gothic Book" w:cs="Times New Roman"/>
          <w:color w:val="FF0000"/>
          <w:lang w:eastAsia="es-ES"/>
        </w:rPr>
      </w:pPr>
    </w:p>
    <w:p w:rsidR="003C7BFA" w:rsidRDefault="003C7BFA" w:rsidP="003C7BFA">
      <w:pPr>
        <w:spacing w:after="120" w:line="240" w:lineRule="auto"/>
        <w:jc w:val="both"/>
        <w:rPr>
          <w:rFonts w:ascii="Franklin Gothic Book" w:eastAsia="Times New Roman" w:hAnsi="Franklin Gothic Book" w:cs="Times New Roman"/>
          <w:color w:val="FF0000"/>
          <w:lang w:eastAsia="es-ES"/>
        </w:rPr>
      </w:pPr>
      <w:r w:rsidRPr="00160191">
        <w:rPr>
          <w:rFonts w:ascii="Franklin Gothic Book" w:eastAsia="Times New Roman" w:hAnsi="Franklin Gothic Book" w:cs="Times New Roman"/>
          <w:color w:val="FF0000"/>
          <w:lang w:eastAsia="es-ES"/>
        </w:rPr>
        <w:t xml:space="preserve">En aplicación de la sección D del Anexo al presente convenio, la defensa de la tesis tendrá lugar en </w:t>
      </w:r>
      <w:r>
        <w:rPr>
          <w:rFonts w:ascii="Franklin Gothic Book" w:eastAsia="Times New Roman" w:hAnsi="Franklin Gothic Book" w:cs="Times New Roman"/>
          <w:color w:val="FF0000"/>
          <w:lang w:eastAsia="es-ES"/>
        </w:rPr>
        <w:t>(Nombre de la otra institución)</w:t>
      </w:r>
      <w:r w:rsidRPr="00160191">
        <w:rPr>
          <w:rFonts w:ascii="Franklin Gothic Book" w:eastAsia="Times New Roman" w:hAnsi="Franklin Gothic Book" w:cs="Times New Roman"/>
          <w:color w:val="FF0000"/>
          <w:lang w:eastAsia="es-ES"/>
        </w:rPr>
        <w:t>, de acuerdo con el siguiente procedimiento:</w:t>
      </w:r>
    </w:p>
    <w:p w:rsidR="003C7BFA" w:rsidRPr="00160191" w:rsidRDefault="003C7BFA" w:rsidP="003C7BFA">
      <w:pPr>
        <w:spacing w:after="120" w:line="240" w:lineRule="auto"/>
        <w:jc w:val="both"/>
        <w:rPr>
          <w:rFonts w:ascii="Franklin Gothic Book" w:eastAsia="Times New Roman" w:hAnsi="Franklin Gothic Book" w:cs="Times New Roman"/>
          <w:i/>
          <w:color w:val="FF0000"/>
          <w:lang w:eastAsia="es-ES"/>
        </w:rPr>
      </w:pPr>
      <w:r w:rsidRPr="00160191">
        <w:rPr>
          <w:rFonts w:ascii="Franklin Gothic Book" w:eastAsia="Times New Roman" w:hAnsi="Franklin Gothic Book" w:cs="Times New Roman"/>
          <w:i/>
          <w:color w:val="FF0000"/>
          <w:lang w:eastAsia="es-ES"/>
        </w:rPr>
        <w:t>(Redactar los siguientes aspectos según lo que determine esta institución)</w:t>
      </w:r>
    </w:p>
    <w:p w:rsidR="003C7BFA" w:rsidRPr="00FB1B24" w:rsidRDefault="003C7BFA" w:rsidP="003C7BFA">
      <w:pPr>
        <w:spacing w:after="120" w:line="240" w:lineRule="auto"/>
        <w:ind w:left="426"/>
        <w:jc w:val="both"/>
        <w:rPr>
          <w:rFonts w:ascii="Franklin Gothic Book" w:eastAsia="Times New Roman" w:hAnsi="Franklin Gothic Book" w:cs="Times New Roman"/>
          <w:color w:val="FF0000"/>
          <w:lang w:eastAsia="es-ES"/>
        </w:rPr>
      </w:pPr>
      <w:r w:rsidRPr="00FB1B24">
        <w:rPr>
          <w:rFonts w:ascii="Franklin Gothic Book" w:eastAsia="Times New Roman" w:hAnsi="Franklin Gothic Book" w:cs="Times New Roman"/>
          <w:color w:val="FF0000"/>
          <w:lang w:eastAsia="es-ES"/>
        </w:rPr>
        <w:t xml:space="preserve">1. Si se permite que el tutor y el director o los directores de tesis formen parte del tribunal, y, </w:t>
      </w:r>
    </w:p>
    <w:p w:rsidR="003C7BFA" w:rsidRDefault="003C7BFA" w:rsidP="003C7BFA">
      <w:pPr>
        <w:spacing w:after="120" w:line="240" w:lineRule="auto"/>
        <w:ind w:left="426"/>
        <w:jc w:val="both"/>
        <w:rPr>
          <w:rFonts w:ascii="Franklin Gothic Book" w:eastAsia="Times New Roman" w:hAnsi="Franklin Gothic Book" w:cs="Times New Roman"/>
          <w:color w:val="FF0000"/>
          <w:lang w:eastAsia="es-ES"/>
        </w:rPr>
      </w:pPr>
      <w:r w:rsidRPr="00FB1B24">
        <w:rPr>
          <w:rFonts w:ascii="Franklin Gothic Book" w:eastAsia="Times New Roman" w:hAnsi="Franklin Gothic Book" w:cs="Times New Roman"/>
          <w:color w:val="FF0000"/>
          <w:lang w:eastAsia="es-ES"/>
        </w:rPr>
        <w:t>2. El número de miembros y la composición del tribunal será la establecida y pactada co</w:t>
      </w:r>
      <w:r>
        <w:rPr>
          <w:rFonts w:ascii="Franklin Gothic Book" w:eastAsia="Times New Roman" w:hAnsi="Franklin Gothic Book" w:cs="Times New Roman"/>
          <w:color w:val="FF0000"/>
          <w:lang w:eastAsia="es-ES"/>
        </w:rPr>
        <w:t>mo Adenda al presente convenio.</w:t>
      </w:r>
    </w:p>
    <w:p w:rsidR="003C7BFA" w:rsidRDefault="003C7BFA" w:rsidP="003C7BFA">
      <w:pPr>
        <w:spacing w:after="120" w:line="240" w:lineRule="auto"/>
        <w:ind w:left="426"/>
        <w:jc w:val="both"/>
        <w:rPr>
          <w:rFonts w:ascii="Franklin Gothic Book" w:eastAsia="Times New Roman" w:hAnsi="Franklin Gothic Book" w:cs="Times New Roman"/>
          <w:color w:val="FF0000"/>
          <w:lang w:eastAsia="es-ES"/>
        </w:rPr>
      </w:pPr>
    </w:p>
    <w:p w:rsidR="003C7BFA" w:rsidRDefault="003C7BFA" w:rsidP="003C7BFA">
      <w:pPr>
        <w:spacing w:after="120" w:line="240" w:lineRule="auto"/>
        <w:ind w:left="426"/>
        <w:jc w:val="both"/>
        <w:rPr>
          <w:rFonts w:ascii="Franklin Gothic Book" w:eastAsia="Times New Roman" w:hAnsi="Franklin Gothic Book" w:cs="Times New Roman"/>
          <w:color w:val="FF0000"/>
          <w:lang w:eastAsia="es-ES"/>
        </w:rPr>
      </w:pPr>
    </w:p>
    <w:p w:rsidR="003C7BFA" w:rsidRPr="00FB1B24" w:rsidRDefault="003C7BFA" w:rsidP="003C7BFA">
      <w:pPr>
        <w:spacing w:after="120" w:line="240" w:lineRule="auto"/>
        <w:ind w:left="426"/>
        <w:jc w:val="both"/>
        <w:rPr>
          <w:rFonts w:ascii="Franklin Gothic Book" w:eastAsia="Times New Roman" w:hAnsi="Franklin Gothic Book" w:cs="Times New Roman"/>
          <w:color w:val="FF0000"/>
          <w:lang w:eastAsia="es-ES"/>
        </w:rPr>
      </w:pPr>
    </w:p>
    <w:p w:rsidR="003C7BFA" w:rsidRPr="0002154B" w:rsidRDefault="003C7BFA" w:rsidP="003C7BFA">
      <w:pPr>
        <w:spacing w:after="0" w:line="240" w:lineRule="auto"/>
        <w:jc w:val="both"/>
        <w:rPr>
          <w:rFonts w:ascii="Franklin Gothic Book" w:eastAsia="Times New Roman" w:hAnsi="Franklin Gothic Book" w:cs="Times New Roman"/>
          <w:b/>
          <w:color w:val="000000"/>
          <w:lang w:val="fr-FR" w:eastAsia="es-ES"/>
        </w:rPr>
      </w:pPr>
    </w:p>
    <w:p w:rsidR="003C7BFA" w:rsidRPr="0002154B" w:rsidRDefault="003C7BFA" w:rsidP="003C7BFA">
      <w:pPr>
        <w:spacing w:after="120" w:line="240" w:lineRule="auto"/>
        <w:jc w:val="both"/>
        <w:rPr>
          <w:rFonts w:ascii="Franklin Gothic Book" w:eastAsia="Times New Roman" w:hAnsi="Franklin Gothic Book" w:cs="Times New Roman"/>
          <w:b/>
          <w:color w:val="000000"/>
          <w:lang w:val="fr-FR" w:eastAsia="es-ES"/>
        </w:rPr>
      </w:pPr>
      <w:r w:rsidRPr="0002154B">
        <w:rPr>
          <w:rFonts w:ascii="Franklin Gothic Book" w:eastAsia="Times New Roman" w:hAnsi="Franklin Gothic Book" w:cs="Times New Roman"/>
          <w:b/>
          <w:color w:val="000000"/>
          <w:lang w:val="fr-FR" w:eastAsia="es-ES"/>
        </w:rPr>
        <w:t xml:space="preserve">QUINTA. </w:t>
      </w:r>
      <w:r w:rsidRPr="0002154B">
        <w:rPr>
          <w:rFonts w:ascii="Franklin Gothic Book" w:eastAsia="Times New Roman" w:hAnsi="Franklin Gothic Book" w:cs="Times New Roman"/>
          <w:b/>
          <w:lang w:val="fr-FR" w:eastAsia="es-ES"/>
        </w:rPr>
        <w:t xml:space="preserve">DEPÓSITO, </w:t>
      </w:r>
      <w:r>
        <w:rPr>
          <w:rFonts w:ascii="Franklin Gothic Book" w:eastAsia="Times New Roman" w:hAnsi="Franklin Gothic Book" w:cs="Times New Roman"/>
          <w:b/>
          <w:lang w:val="fr-FR" w:eastAsia="es-ES"/>
        </w:rPr>
        <w:t>EXPOSICIÓN PÚBLICA DE LA TESIS Y</w:t>
      </w:r>
      <w:r w:rsidRPr="0002154B">
        <w:rPr>
          <w:rFonts w:ascii="Franklin Gothic Book" w:eastAsia="Times New Roman" w:hAnsi="Franklin Gothic Book" w:cs="Times New Roman"/>
          <w:b/>
          <w:lang w:val="fr-FR" w:eastAsia="es-ES"/>
        </w:rPr>
        <w:t xml:space="preserve"> ADMISIÓN A DEFENSA</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shd w:val="clear" w:color="auto" w:fill="FFFFFF"/>
          <w:lang w:eastAsia="es-ES"/>
        </w:rPr>
        <w:t>De acuerdo con la normativa aplicable en la Universidad de Valladolid, se seguirá el procedimiento ordinario</w:t>
      </w:r>
      <w:r>
        <w:rPr>
          <w:rFonts w:ascii="Franklin Gothic Book" w:eastAsia="Times New Roman" w:hAnsi="Franklin Gothic Book" w:cs="Times New Roman"/>
          <w:color w:val="000000"/>
          <w:lang w:eastAsia="es-ES"/>
        </w:rPr>
        <w:t xml:space="preserve"> establecido por dicha norma</w:t>
      </w:r>
      <w:r w:rsidRPr="0002154B">
        <w:rPr>
          <w:rFonts w:ascii="Franklin Gothic Book" w:eastAsia="Times New Roman" w:hAnsi="Franklin Gothic Book" w:cs="Times New Roman"/>
          <w:color w:val="000000"/>
          <w:lang w:eastAsia="es-ES"/>
        </w:rPr>
        <w:t xml:space="preserve"> para la presentación y defensa de la tesis doctoral en la Universidad de Valladolid.</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 xml:space="preserve">De acuerdo con la normativa aplicable en </w:t>
      </w:r>
      <w:r>
        <w:rPr>
          <w:rFonts w:ascii="Franklin Gothic Book" w:eastAsia="Times New Roman" w:hAnsi="Franklin Gothic Book" w:cs="Times New Roman"/>
          <w:color w:val="FF0000"/>
          <w:lang w:eastAsia="es-ES"/>
        </w:rPr>
        <w:t>(Nombre de la otra institución)</w:t>
      </w:r>
      <w:r>
        <w:rPr>
          <w:rFonts w:ascii="Franklin Gothic Book" w:eastAsia="Times New Roman" w:hAnsi="Franklin Gothic Book" w:cs="Times New Roman"/>
          <w:color w:val="000000"/>
          <w:lang w:eastAsia="es-ES"/>
        </w:rPr>
        <w:t xml:space="preserve">, se determina que </w:t>
      </w:r>
      <w:r w:rsidRPr="003972A0">
        <w:rPr>
          <w:rFonts w:ascii="Franklin Gothic Book" w:eastAsia="Times New Roman" w:hAnsi="Franklin Gothic Book" w:cs="Times New Roman"/>
          <w:color w:val="FF0000"/>
          <w:lang w:eastAsia="es-ES"/>
        </w:rPr>
        <w:t>___________</w:t>
      </w:r>
      <w:r>
        <w:rPr>
          <w:rFonts w:ascii="Franklin Gothic Book" w:eastAsia="Times New Roman" w:hAnsi="Franklin Gothic Book" w:cs="Times New Roman"/>
          <w:color w:val="FF0000"/>
          <w:lang w:eastAsia="es-ES"/>
        </w:rPr>
        <w:t>______</w:t>
      </w:r>
    </w:p>
    <w:p w:rsidR="003C7BFA" w:rsidRPr="003972A0" w:rsidRDefault="003C7BFA" w:rsidP="003C7BFA">
      <w:pPr>
        <w:spacing w:before="240" w:after="120" w:line="240" w:lineRule="auto"/>
        <w:jc w:val="both"/>
        <w:rPr>
          <w:rFonts w:ascii="Franklin Gothic Book" w:eastAsia="Times New Roman" w:hAnsi="Franklin Gothic Book" w:cs="Times New Roman"/>
          <w:i/>
          <w:color w:val="000000"/>
          <w:lang w:eastAsia="es-ES"/>
        </w:rPr>
      </w:pPr>
      <w:r w:rsidRPr="003972A0">
        <w:rPr>
          <w:rFonts w:ascii="Franklin Gothic Book" w:eastAsia="Times New Roman" w:hAnsi="Franklin Gothic Book" w:cs="Times New Roman"/>
          <w:i/>
          <w:color w:val="FF0000"/>
          <w:lang w:eastAsia="es-ES"/>
        </w:rPr>
        <w:t>(Completar por la otra parte en relaci</w:t>
      </w:r>
      <w:r>
        <w:rPr>
          <w:rFonts w:ascii="Franklin Gothic Book" w:eastAsia="Times New Roman" w:hAnsi="Franklin Gothic Book" w:cs="Times New Roman"/>
          <w:i/>
          <w:color w:val="FF0000"/>
          <w:lang w:eastAsia="es-ES"/>
        </w:rPr>
        <w:t>ón a lo que establezca su procedimiento de presentación y defensa de tesis, con independencia del lugar en que esta se lleve a cabo)</w:t>
      </w:r>
    </w:p>
    <w:p w:rsidR="003C7BFA" w:rsidRPr="0002154B" w:rsidRDefault="003C7BFA" w:rsidP="003C7BFA">
      <w:pPr>
        <w:spacing w:after="0" w:line="240" w:lineRule="auto"/>
        <w:jc w:val="both"/>
        <w:rPr>
          <w:rFonts w:ascii="Franklin Gothic Book" w:eastAsia="Times New Roman" w:hAnsi="Franklin Gothic Book" w:cs="Times New Roman"/>
          <w:b/>
          <w:color w:val="000000"/>
          <w:lang w:eastAsia="es-ES"/>
        </w:rPr>
      </w:pPr>
    </w:p>
    <w:p w:rsidR="003C7BFA" w:rsidRPr="0002154B" w:rsidRDefault="003C7BFA" w:rsidP="003C7BFA">
      <w:pPr>
        <w:spacing w:after="120" w:line="240" w:lineRule="auto"/>
        <w:jc w:val="both"/>
        <w:rPr>
          <w:rFonts w:ascii="Franklin Gothic Book" w:eastAsia="Times New Roman" w:hAnsi="Franklin Gothic Book" w:cs="Times New Roman"/>
          <w:b/>
          <w:color w:val="000000"/>
          <w:lang w:eastAsia="es-ES"/>
        </w:rPr>
      </w:pPr>
      <w:r w:rsidRPr="0002154B">
        <w:rPr>
          <w:rFonts w:ascii="Franklin Gothic Book" w:eastAsia="Times New Roman" w:hAnsi="Franklin Gothic Book" w:cs="Times New Roman"/>
          <w:b/>
          <w:color w:val="000000"/>
          <w:lang w:eastAsia="es-ES"/>
        </w:rPr>
        <w:t>SEXTA. DEFENSA DE LA TESIS</w:t>
      </w:r>
      <w:r>
        <w:rPr>
          <w:rFonts w:ascii="Franklin Gothic Book" w:eastAsia="Times New Roman" w:hAnsi="Franklin Gothic Book" w:cs="Times New Roman"/>
          <w:b/>
          <w:color w:val="000000"/>
          <w:lang w:eastAsia="es-ES"/>
        </w:rPr>
        <w:t xml:space="preserve"> </w:t>
      </w:r>
      <w:r w:rsidRPr="002D3FB7">
        <w:rPr>
          <w:rFonts w:ascii="Franklin Gothic Book" w:eastAsia="Times New Roman" w:hAnsi="Franklin Gothic Book" w:cs="Times New Roman"/>
          <w:b/>
          <w:color w:val="000000"/>
          <w:lang w:eastAsia="es-ES"/>
        </w:rPr>
        <w:t>Y TITULACI</w:t>
      </w:r>
      <w:r>
        <w:rPr>
          <w:rFonts w:ascii="Franklin Gothic Book" w:eastAsia="Times New Roman" w:hAnsi="Franklin Gothic Book" w:cs="Times New Roman"/>
          <w:b/>
          <w:color w:val="000000"/>
          <w:lang w:eastAsia="es-ES"/>
        </w:rPr>
        <w:t>ONES</w:t>
      </w:r>
    </w:p>
    <w:p w:rsidR="003C7BFA" w:rsidRPr="0002154B" w:rsidRDefault="003C7BFA" w:rsidP="003C7BFA">
      <w:pPr>
        <w:spacing w:after="120" w:line="240" w:lineRule="auto"/>
        <w:jc w:val="both"/>
        <w:rPr>
          <w:rFonts w:ascii="Franklin Gothic Book" w:eastAsia="Times New Roman" w:hAnsi="Franklin Gothic Book" w:cs="Times New Roman"/>
          <w:lang w:eastAsia="es-ES"/>
        </w:rPr>
      </w:pPr>
      <w:r w:rsidRPr="0002154B">
        <w:rPr>
          <w:rFonts w:ascii="Franklin Gothic Book" w:eastAsia="Times New Roman" w:hAnsi="Franklin Gothic Book" w:cs="Times New Roman"/>
          <w:lang w:eastAsia="es-ES"/>
        </w:rPr>
        <w:t>El acto de defensa de la tesis será único y se celebrará en la Universidad indicada en el apartado D del Anexo a este convenio.</w:t>
      </w:r>
    </w:p>
    <w:p w:rsidR="003C7BFA" w:rsidRPr="0002154B" w:rsidRDefault="003C7BFA" w:rsidP="003C7BFA">
      <w:pPr>
        <w:spacing w:after="120" w:line="240" w:lineRule="auto"/>
        <w:jc w:val="both"/>
        <w:rPr>
          <w:rFonts w:ascii="Franklin Gothic Book" w:eastAsia="Times New Roman" w:hAnsi="Franklin Gothic Book" w:cs="Times New Roman"/>
          <w:lang w:eastAsia="es-ES"/>
        </w:rPr>
      </w:pPr>
      <w:r>
        <w:rPr>
          <w:rFonts w:ascii="Franklin Gothic Book" w:eastAsia="Times New Roman" w:hAnsi="Franklin Gothic Book" w:cs="Times New Roman"/>
          <w:lang w:eastAsia="es-ES"/>
        </w:rPr>
        <w:t>Cuando la tesis se presente</w:t>
      </w:r>
      <w:r w:rsidRPr="0002154B">
        <w:rPr>
          <w:rFonts w:ascii="Franklin Gothic Book" w:eastAsia="Times New Roman" w:hAnsi="Franklin Gothic Book" w:cs="Times New Roman"/>
          <w:lang w:eastAsia="es-ES"/>
        </w:rPr>
        <w:t xml:space="preserve"> en un idioma distinto del oficial en España, se incluir</w:t>
      </w:r>
      <w:r>
        <w:rPr>
          <w:rFonts w:ascii="Franklin Gothic Book" w:eastAsia="Times New Roman" w:hAnsi="Franklin Gothic Book" w:cs="Times New Roman"/>
          <w:lang w:eastAsia="es-ES"/>
        </w:rPr>
        <w:t>á</w:t>
      </w:r>
      <w:r w:rsidRPr="0002154B">
        <w:rPr>
          <w:rFonts w:ascii="Franklin Gothic Book" w:eastAsia="Times New Roman" w:hAnsi="Franklin Gothic Book" w:cs="Times New Roman"/>
          <w:lang w:eastAsia="es-ES"/>
        </w:rPr>
        <w:t xml:space="preserve"> un resumen en castellano, avalado por el director o los directores de la tesis, que contemple los objetivos, la metodología, los principales resultados y las conclusiones del trabajo.</w:t>
      </w:r>
    </w:p>
    <w:p w:rsidR="003C7BFA" w:rsidRDefault="003C7BFA" w:rsidP="003C7BFA">
      <w:pPr>
        <w:spacing w:after="120" w:line="240" w:lineRule="auto"/>
        <w:jc w:val="both"/>
        <w:rPr>
          <w:rFonts w:ascii="Franklin Gothic Book" w:eastAsia="Times New Roman" w:hAnsi="Franklin Gothic Book" w:cs="Times New Roman"/>
          <w:lang w:eastAsia="es-ES"/>
        </w:rPr>
      </w:pPr>
      <w:r>
        <w:rPr>
          <w:rFonts w:ascii="Franklin Gothic Book" w:eastAsia="Times New Roman" w:hAnsi="Franklin Gothic Book" w:cs="Times New Roman"/>
          <w:lang w:eastAsia="es-ES"/>
        </w:rPr>
        <w:t>La misma prerrogativa se cumplirá en sentido opuesto: cuando la tesis esté redactada en español, la Universidad cuyo país de pertenencia presente un idioma oficial distinto podrá solicitar la inclusión de dicho resumen en la lengua que estime oportuna.</w:t>
      </w:r>
    </w:p>
    <w:p w:rsidR="003C7BFA" w:rsidRPr="0002154B" w:rsidRDefault="003C7BFA" w:rsidP="003C7BFA">
      <w:pPr>
        <w:spacing w:after="120" w:line="240" w:lineRule="auto"/>
        <w:jc w:val="both"/>
        <w:rPr>
          <w:rFonts w:ascii="Franklin Gothic Book" w:eastAsia="Times New Roman" w:hAnsi="Franklin Gothic Book" w:cs="Times New Roman"/>
          <w:lang w:eastAsia="es-ES"/>
        </w:rPr>
      </w:pPr>
      <w:r w:rsidRPr="0002154B">
        <w:rPr>
          <w:rFonts w:ascii="Franklin Gothic Book" w:eastAsia="Times New Roman" w:hAnsi="Franklin Gothic Book" w:cs="Times New Roman"/>
          <w:lang w:eastAsia="es-ES"/>
        </w:rPr>
        <w:t>El tribunal encargado de evaluar la tesis doctoral enviará un acta original de sus actuaciones al órgano competente de cada Universidad</w:t>
      </w:r>
      <w:r>
        <w:rPr>
          <w:rFonts w:ascii="Franklin Gothic Book" w:eastAsia="Times New Roman" w:hAnsi="Franklin Gothic Book" w:cs="Times New Roman"/>
          <w:lang w:eastAsia="es-ES"/>
        </w:rPr>
        <w:t>: e</w:t>
      </w:r>
      <w:r w:rsidRPr="0002154B">
        <w:rPr>
          <w:rFonts w:ascii="Franklin Gothic Book" w:eastAsia="Times New Roman" w:hAnsi="Franklin Gothic Book" w:cs="Times New Roman"/>
          <w:lang w:eastAsia="es-ES"/>
        </w:rPr>
        <w:t>n el caso de la Universidad de Valladolid, a la Comi</w:t>
      </w:r>
      <w:r>
        <w:rPr>
          <w:rFonts w:ascii="Franklin Gothic Book" w:eastAsia="Times New Roman" w:hAnsi="Franklin Gothic Book" w:cs="Times New Roman"/>
          <w:lang w:eastAsia="es-ES"/>
        </w:rPr>
        <w:t xml:space="preserve">sión de Doctorado y, en el caso de </w:t>
      </w:r>
      <w:r>
        <w:rPr>
          <w:rFonts w:ascii="Franklin Gothic Book" w:eastAsia="Times New Roman" w:hAnsi="Franklin Gothic Book" w:cs="Times New Roman"/>
          <w:color w:val="FF0000"/>
          <w:lang w:eastAsia="es-ES"/>
        </w:rPr>
        <w:t>(Nombre de la otra institución)</w:t>
      </w:r>
      <w:r>
        <w:rPr>
          <w:rFonts w:ascii="Franklin Gothic Book" w:eastAsia="Times New Roman" w:hAnsi="Franklin Gothic Book" w:cs="Times New Roman"/>
          <w:lang w:eastAsia="es-ES"/>
        </w:rPr>
        <w:t xml:space="preserve">, a </w:t>
      </w:r>
      <w:r w:rsidRPr="009C5FAB">
        <w:rPr>
          <w:rFonts w:ascii="Franklin Gothic Book" w:eastAsia="Times New Roman" w:hAnsi="Franklin Gothic Book" w:cs="Times New Roman"/>
          <w:color w:val="FF0000"/>
          <w:lang w:eastAsia="es-ES"/>
        </w:rPr>
        <w:t>___________</w:t>
      </w:r>
      <w:r>
        <w:rPr>
          <w:rFonts w:ascii="Franklin Gothic Book" w:eastAsia="Times New Roman" w:hAnsi="Franklin Gothic Book" w:cs="Times New Roman"/>
          <w:color w:val="FF0000"/>
          <w:lang w:eastAsia="es-ES"/>
        </w:rPr>
        <w:t>_______</w:t>
      </w:r>
    </w:p>
    <w:p w:rsidR="003C7BFA" w:rsidRDefault="003C7BFA" w:rsidP="003C7BFA">
      <w:pPr>
        <w:spacing w:after="120" w:line="240" w:lineRule="auto"/>
        <w:jc w:val="both"/>
        <w:rPr>
          <w:rFonts w:ascii="Franklin Gothic Book" w:eastAsia="Times New Roman" w:hAnsi="Franklin Gothic Book" w:cs="Times New Roman"/>
          <w:color w:val="000000"/>
          <w:lang w:val="es-ES_tradnl" w:eastAsia="es-ES"/>
        </w:rPr>
      </w:pPr>
      <w:r w:rsidRPr="0002154B">
        <w:rPr>
          <w:rFonts w:ascii="Franklin Gothic Book" w:eastAsia="Times New Roman" w:hAnsi="Franklin Gothic Book" w:cs="Times New Roman"/>
          <w:color w:val="000000"/>
          <w:lang w:val="es-ES_tradnl" w:eastAsia="es-ES"/>
        </w:rPr>
        <w:t>Ambas Universidades se comprometen a expedir el correspondiente título de Do</w:t>
      </w:r>
      <w:r>
        <w:rPr>
          <w:rFonts w:ascii="Franklin Gothic Book" w:eastAsia="Times New Roman" w:hAnsi="Franklin Gothic Book" w:cs="Times New Roman"/>
          <w:color w:val="000000"/>
          <w:lang w:val="es-ES_tradnl" w:eastAsia="es-ES"/>
        </w:rPr>
        <w:t>ctor a solicitud del doctorando:</w:t>
      </w:r>
    </w:p>
    <w:p w:rsidR="003C7BFA" w:rsidRPr="009C5FAB" w:rsidRDefault="003C7BFA" w:rsidP="003C7BFA">
      <w:pPr>
        <w:pStyle w:val="Prrafodelista"/>
        <w:numPr>
          <w:ilvl w:val="0"/>
          <w:numId w:val="1"/>
        </w:numPr>
        <w:spacing w:after="120" w:line="240" w:lineRule="auto"/>
        <w:ind w:left="284" w:hanging="284"/>
        <w:jc w:val="both"/>
        <w:rPr>
          <w:rFonts w:ascii="Franklin Gothic Book" w:eastAsia="Times New Roman" w:hAnsi="Franklin Gothic Book" w:cs="Times New Roman"/>
          <w:color w:val="000000"/>
          <w:lang w:val="es-ES_tradnl" w:eastAsia="es-ES"/>
        </w:rPr>
      </w:pPr>
      <w:r w:rsidRPr="009C5FAB">
        <w:rPr>
          <w:rFonts w:ascii="Franklin Gothic Book" w:eastAsia="Times New Roman" w:hAnsi="Franklin Gothic Book" w:cs="Times New Roman"/>
          <w:color w:val="000000"/>
          <w:lang w:val="es-ES_tradnl" w:eastAsia="es-ES"/>
        </w:rPr>
        <w:t xml:space="preserve">En el caso de la Universidad de Valladolid, </w:t>
      </w:r>
      <w:r>
        <w:rPr>
          <w:rFonts w:ascii="Franklin Gothic Book" w:eastAsia="Times New Roman" w:hAnsi="Franklin Gothic Book" w:cs="Times New Roman"/>
          <w:color w:val="000000"/>
          <w:lang w:val="es-ES_tradnl" w:eastAsia="es-ES"/>
        </w:rPr>
        <w:t xml:space="preserve">el estudiante </w:t>
      </w:r>
      <w:r w:rsidRPr="009C5FAB">
        <w:rPr>
          <w:rFonts w:ascii="Franklin Gothic Book" w:eastAsia="Times New Roman" w:hAnsi="Franklin Gothic Book" w:cs="Times New Roman"/>
          <w:color w:val="000000"/>
          <w:lang w:val="es-ES_tradnl" w:eastAsia="es-ES"/>
        </w:rPr>
        <w:t xml:space="preserve">será </w:t>
      </w:r>
      <w:r w:rsidRPr="009C5FAB">
        <w:rPr>
          <w:rFonts w:ascii="Franklin Gothic Book" w:eastAsia="Times New Roman" w:hAnsi="Franklin Gothic Book" w:cs="Times New Roman"/>
          <w:color w:val="000000"/>
          <w:lang w:eastAsia="es-ES"/>
        </w:rPr>
        <w:t>Doctor po</w:t>
      </w:r>
      <w:r>
        <w:rPr>
          <w:rFonts w:ascii="Franklin Gothic Book" w:eastAsia="Times New Roman" w:hAnsi="Franklin Gothic Book" w:cs="Times New Roman"/>
          <w:color w:val="000000"/>
          <w:lang w:eastAsia="es-ES"/>
        </w:rPr>
        <w:t>r la Universidad de Valladolid y e</w:t>
      </w:r>
      <w:r w:rsidRPr="009C5FAB">
        <w:rPr>
          <w:rFonts w:ascii="Franklin Gothic Book" w:eastAsia="Times New Roman" w:hAnsi="Franklin Gothic Book" w:cs="Times New Roman"/>
          <w:color w:val="000000"/>
          <w:lang w:eastAsia="es-ES"/>
        </w:rPr>
        <w:t xml:space="preserve">n el título se hará constar una diligencia con el siguiente texto: </w:t>
      </w:r>
      <w:r w:rsidRPr="000615F7">
        <w:rPr>
          <w:rFonts w:ascii="Franklin Gothic Book" w:eastAsia="Times New Roman" w:hAnsi="Franklin Gothic Book" w:cs="Times New Roman"/>
          <w:i/>
          <w:color w:val="000000"/>
          <w:lang w:eastAsia="es-ES"/>
        </w:rPr>
        <w:t xml:space="preserve">“Tesis en régimen de </w:t>
      </w:r>
      <w:proofErr w:type="spellStart"/>
      <w:r w:rsidRPr="000615F7">
        <w:rPr>
          <w:rFonts w:ascii="Franklin Gothic Book" w:eastAsia="Times New Roman" w:hAnsi="Franklin Gothic Book" w:cs="Times New Roman"/>
          <w:i/>
          <w:color w:val="000000"/>
          <w:lang w:eastAsia="es-ES"/>
        </w:rPr>
        <w:t>cotutela</w:t>
      </w:r>
      <w:proofErr w:type="spellEnd"/>
      <w:r w:rsidRPr="000615F7">
        <w:rPr>
          <w:rFonts w:ascii="Franklin Gothic Book" w:eastAsia="Times New Roman" w:hAnsi="Franklin Gothic Book" w:cs="Times New Roman"/>
          <w:i/>
          <w:color w:val="000000"/>
          <w:lang w:eastAsia="es-ES"/>
        </w:rPr>
        <w:t xml:space="preserve"> con la Universidad de…”</w:t>
      </w:r>
      <w:r w:rsidRPr="009C5FAB">
        <w:rPr>
          <w:rFonts w:ascii="Franklin Gothic Book" w:eastAsia="Times New Roman" w:hAnsi="Franklin Gothic Book" w:cs="Times New Roman"/>
          <w:i/>
          <w:color w:val="000000"/>
          <w:lang w:eastAsia="es-ES"/>
        </w:rPr>
        <w:t>.</w:t>
      </w:r>
      <w:r w:rsidRPr="009C5FAB">
        <w:rPr>
          <w:rFonts w:ascii="Franklin Gothic Book" w:eastAsia="Times New Roman" w:hAnsi="Franklin Gothic Book" w:cs="Times New Roman"/>
          <w:color w:val="000000"/>
          <w:lang w:eastAsia="es-ES"/>
        </w:rPr>
        <w:t xml:space="preserve"> En tanto se expida el título oficial, se le entregará al nuevo doctor una certificación supletoria provisional que lo sustituirá. </w:t>
      </w:r>
    </w:p>
    <w:p w:rsidR="003C7BFA" w:rsidRPr="009C5FAB" w:rsidRDefault="003C7BFA" w:rsidP="003C7BFA">
      <w:pPr>
        <w:pStyle w:val="Prrafodelista"/>
        <w:numPr>
          <w:ilvl w:val="0"/>
          <w:numId w:val="1"/>
        </w:numPr>
        <w:spacing w:before="240" w:after="120" w:line="240" w:lineRule="auto"/>
        <w:ind w:left="284" w:hanging="284"/>
        <w:contextualSpacing w:val="0"/>
        <w:jc w:val="both"/>
        <w:rPr>
          <w:rFonts w:ascii="Franklin Gothic Book" w:eastAsia="Times New Roman" w:hAnsi="Franklin Gothic Book" w:cs="Times New Roman"/>
          <w:color w:val="000000"/>
          <w:lang w:val="es-ES_tradnl" w:eastAsia="es-ES"/>
        </w:rPr>
      </w:pPr>
      <w:r w:rsidRPr="009C5FAB">
        <w:rPr>
          <w:rFonts w:ascii="Franklin Gothic Book" w:eastAsia="Times New Roman" w:hAnsi="Franklin Gothic Book" w:cs="Times New Roman"/>
          <w:color w:val="000000"/>
          <w:lang w:eastAsia="es-ES"/>
        </w:rPr>
        <w:t xml:space="preserve">En el caso de </w:t>
      </w:r>
      <w:r>
        <w:rPr>
          <w:rFonts w:ascii="Franklin Gothic Book" w:eastAsia="Times New Roman" w:hAnsi="Franklin Gothic Book" w:cs="Times New Roman"/>
          <w:color w:val="FF0000"/>
          <w:lang w:eastAsia="es-ES"/>
        </w:rPr>
        <w:t>(Nombre de la otra institución)</w:t>
      </w:r>
      <w:r w:rsidRPr="009C5FAB">
        <w:rPr>
          <w:rFonts w:ascii="Franklin Gothic Book" w:eastAsia="Times New Roman" w:hAnsi="Franklin Gothic Book" w:cs="Times New Roman"/>
          <w:color w:val="000000"/>
          <w:lang w:eastAsia="es-ES"/>
        </w:rPr>
        <w:t xml:space="preserve">, </w:t>
      </w:r>
      <w:r w:rsidRPr="009C5FAB">
        <w:rPr>
          <w:rFonts w:ascii="Franklin Gothic Book" w:eastAsia="Times New Roman" w:hAnsi="Franklin Gothic Book" w:cs="Times New Roman"/>
          <w:color w:val="FF0000"/>
          <w:lang w:eastAsia="es-ES"/>
        </w:rPr>
        <w:t>___________________</w:t>
      </w:r>
      <w:r>
        <w:rPr>
          <w:rFonts w:ascii="Franklin Gothic Book" w:eastAsia="Times New Roman" w:hAnsi="Franklin Gothic Book" w:cs="Times New Roman"/>
          <w:color w:val="FF0000"/>
          <w:lang w:eastAsia="es-ES"/>
        </w:rPr>
        <w:t xml:space="preserve">_ </w:t>
      </w:r>
      <w:r w:rsidRPr="009C5FAB">
        <w:rPr>
          <w:rFonts w:ascii="Franklin Gothic Book" w:eastAsia="Times New Roman" w:hAnsi="Franklin Gothic Book" w:cs="Times New Roman"/>
          <w:i/>
          <w:color w:val="FF0000"/>
          <w:lang w:eastAsia="es-ES"/>
        </w:rPr>
        <w:t>(</w:t>
      </w:r>
      <w:r>
        <w:rPr>
          <w:rFonts w:ascii="Franklin Gothic Book" w:eastAsia="Times New Roman" w:hAnsi="Franklin Gothic Book" w:cs="Times New Roman"/>
          <w:i/>
          <w:color w:val="FF0000"/>
          <w:lang w:eastAsia="es-ES"/>
        </w:rPr>
        <w:t xml:space="preserve">especificar cuestiones formales acerca del </w:t>
      </w:r>
      <w:r w:rsidRPr="009C5FAB">
        <w:rPr>
          <w:rFonts w:ascii="Franklin Gothic Book" w:eastAsia="Times New Roman" w:hAnsi="Franklin Gothic Book" w:cs="Times New Roman"/>
          <w:i/>
          <w:color w:val="FF0000"/>
          <w:lang w:eastAsia="es-ES"/>
        </w:rPr>
        <w:t>título que otorgue la otra institución</w:t>
      </w:r>
      <w:r>
        <w:rPr>
          <w:rFonts w:ascii="Franklin Gothic Book" w:eastAsia="Times New Roman" w:hAnsi="Franklin Gothic Book" w:cs="Times New Roman"/>
          <w:color w:val="FF0000"/>
          <w:lang w:eastAsia="es-ES"/>
        </w:rPr>
        <w:t xml:space="preserve">). </w:t>
      </w:r>
    </w:p>
    <w:p w:rsidR="003C7BFA" w:rsidRPr="0002154B" w:rsidRDefault="003C7BFA" w:rsidP="003C7BFA">
      <w:pPr>
        <w:suppressAutoHyphens/>
        <w:spacing w:after="120" w:line="240" w:lineRule="auto"/>
        <w:jc w:val="both"/>
        <w:rPr>
          <w:rFonts w:ascii="Franklin Gothic Book" w:eastAsia="Times New Roman" w:hAnsi="Franklin Gothic Book" w:cs="Times New Roman"/>
          <w:b/>
          <w:color w:val="000000"/>
          <w:lang w:val="es-ES_tradnl" w:eastAsia="es-ES"/>
        </w:rPr>
      </w:pPr>
    </w:p>
    <w:p w:rsidR="003C7BFA" w:rsidRPr="0002154B" w:rsidRDefault="003C7BFA" w:rsidP="003C7BFA">
      <w:pPr>
        <w:suppressAutoHyphens/>
        <w:spacing w:after="120" w:line="240" w:lineRule="auto"/>
        <w:jc w:val="both"/>
        <w:rPr>
          <w:rFonts w:ascii="Franklin Gothic Book" w:eastAsia="Times New Roman" w:hAnsi="Franklin Gothic Book" w:cs="Times New Roman"/>
          <w:b/>
          <w:color w:val="000000"/>
          <w:lang w:eastAsia="es-ES"/>
        </w:rPr>
      </w:pPr>
      <w:r w:rsidRPr="0002154B">
        <w:rPr>
          <w:rFonts w:ascii="Franklin Gothic Book" w:eastAsia="Times New Roman" w:hAnsi="Franklin Gothic Book" w:cs="Times New Roman"/>
          <w:b/>
          <w:color w:val="000000"/>
          <w:lang w:val="es-ES_tradnl" w:eastAsia="es-ES"/>
        </w:rPr>
        <w:t>SÉPTIMA. EQUIVALENCIA DE CALIFICACIONES EN LOS DOS SISTEMAS EDUCATIVOS</w:t>
      </w:r>
    </w:p>
    <w:p w:rsidR="003C7BFA" w:rsidRPr="0002154B" w:rsidRDefault="003C7BFA" w:rsidP="003C7BFA">
      <w:pPr>
        <w:spacing w:after="120" w:line="240" w:lineRule="auto"/>
        <w:jc w:val="both"/>
        <w:rPr>
          <w:rFonts w:ascii="Franklin Gothic Book" w:eastAsia="Times New Roman" w:hAnsi="Franklin Gothic Book" w:cs="Times New Roman"/>
          <w:color w:val="FF0000"/>
          <w:lang w:eastAsia="es-ES"/>
        </w:rPr>
      </w:pPr>
      <w:r w:rsidRPr="0002154B">
        <w:rPr>
          <w:rFonts w:ascii="Franklin Gothic Book" w:eastAsia="Times New Roman" w:hAnsi="Franklin Gothic Book" w:cs="Times New Roman"/>
          <w:color w:val="000000"/>
          <w:lang w:eastAsia="es-ES"/>
        </w:rPr>
        <w:t xml:space="preserve">Los sistemas de calificación de cada una de las Universidades constan en el apartado E del Anexo a este convenio. </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En caso de que alguno de esos sistemas contemple la obtención de la mención</w:t>
      </w:r>
      <w:r w:rsidRPr="00B3097C">
        <w:rPr>
          <w:rFonts w:ascii="Franklin Gothic Book" w:eastAsia="Times New Roman" w:hAnsi="Franklin Gothic Book" w:cs="Times New Roman"/>
          <w:i/>
          <w:color w:val="000000"/>
          <w:lang w:eastAsia="es-ES"/>
        </w:rPr>
        <w:t xml:space="preserve"> cum laude</w:t>
      </w:r>
      <w:r>
        <w:rPr>
          <w:rFonts w:ascii="Franklin Gothic Book" w:eastAsia="Times New Roman" w:hAnsi="Franklin Gothic Book" w:cs="Times New Roman"/>
          <w:color w:val="000000"/>
          <w:lang w:eastAsia="es-ES"/>
        </w:rPr>
        <w:t xml:space="preserve"> y/o del premio extraordinario de doctorado, los procedimientos establecidos al respecto por cada institución en el citado apartado deberán ser mutuamente observados, con independencia del lugar en que se defienda la tesis.</w:t>
      </w:r>
    </w:p>
    <w:p w:rsidR="003C7BFA" w:rsidRPr="0002154B" w:rsidRDefault="003C7BFA" w:rsidP="003C7BFA">
      <w:pPr>
        <w:widowControl w:val="0"/>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SimSun" w:hAnsi="Franklin Gothic Book" w:cs="Times New Roman"/>
          <w:b/>
          <w:kern w:val="1"/>
          <w:lang w:val="es-ES_tradnl" w:eastAsia="zh-CN"/>
        </w:rPr>
      </w:pPr>
    </w:p>
    <w:p w:rsidR="003C7BFA" w:rsidRDefault="003C7BFA"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Times New Roman"/>
          <w:b/>
          <w:color w:val="000000"/>
          <w:kern w:val="1"/>
          <w:lang w:eastAsia="zh-CN"/>
        </w:rPr>
      </w:pPr>
      <w:r w:rsidRPr="0002154B">
        <w:rPr>
          <w:rFonts w:ascii="Franklin Gothic Book" w:eastAsia="SimSun" w:hAnsi="Franklin Gothic Book" w:cs="Times New Roman"/>
          <w:b/>
          <w:kern w:val="1"/>
          <w:lang w:val="es-ES_tradnl" w:eastAsia="zh-CN"/>
        </w:rPr>
        <w:t>OCTAVA</w:t>
      </w:r>
      <w:r w:rsidRPr="0002154B">
        <w:rPr>
          <w:rFonts w:ascii="Franklin Gothic Book" w:eastAsia="SimSun" w:hAnsi="Franklin Gothic Book" w:cs="Times New Roman"/>
          <w:b/>
          <w:color w:val="000000"/>
          <w:kern w:val="1"/>
          <w:lang w:eastAsia="zh-CN"/>
        </w:rPr>
        <w:t>.-</w:t>
      </w:r>
      <w:r w:rsidRPr="0002154B">
        <w:rPr>
          <w:rFonts w:ascii="Franklin Gothic Book" w:eastAsia="SimSun" w:hAnsi="Franklin Gothic Book" w:cs="Times New Roman"/>
          <w:color w:val="000000"/>
          <w:kern w:val="1"/>
          <w:lang w:eastAsia="zh-CN"/>
        </w:rPr>
        <w:t xml:space="preserve"> </w:t>
      </w:r>
      <w:r>
        <w:rPr>
          <w:rFonts w:ascii="Franklin Gothic Book" w:eastAsia="SimSun" w:hAnsi="Franklin Gothic Book" w:cs="Times New Roman"/>
          <w:b/>
          <w:color w:val="000000"/>
          <w:kern w:val="1"/>
          <w:lang w:eastAsia="zh-CN"/>
        </w:rPr>
        <w:t>COMISIÓN</w:t>
      </w:r>
      <w:r w:rsidRPr="0002154B">
        <w:rPr>
          <w:rFonts w:ascii="Franklin Gothic Book" w:eastAsia="SimSun" w:hAnsi="Franklin Gothic Book" w:cs="Times New Roman"/>
          <w:b/>
          <w:color w:val="000000"/>
          <w:kern w:val="1"/>
          <w:lang w:eastAsia="zh-CN"/>
        </w:rPr>
        <w:t xml:space="preserve"> DE SEGUIMIENTO</w:t>
      </w:r>
      <w:r>
        <w:rPr>
          <w:rFonts w:ascii="Franklin Gothic Book" w:eastAsia="SimSun" w:hAnsi="Franklin Gothic Book" w:cs="Times New Roman"/>
          <w:b/>
          <w:color w:val="000000"/>
          <w:kern w:val="1"/>
          <w:lang w:eastAsia="zh-CN"/>
        </w:rPr>
        <w:t xml:space="preserve"> Y CONTROL</w:t>
      </w:r>
    </w:p>
    <w:p w:rsidR="003C7BFA" w:rsidRPr="00902418" w:rsidRDefault="003C7BFA"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Times New Roman"/>
          <w:color w:val="000000"/>
          <w:kern w:val="1"/>
          <w:lang w:eastAsia="zh-CN"/>
        </w:rPr>
      </w:pPr>
      <w:r w:rsidRPr="0002154B">
        <w:rPr>
          <w:rFonts w:ascii="Franklin Gothic Book" w:eastAsia="SimSun" w:hAnsi="Franklin Gothic Book" w:cs="Times New Roman"/>
          <w:color w:val="000000"/>
          <w:kern w:val="1"/>
          <w:lang w:eastAsia="zh-CN"/>
        </w:rPr>
        <w:t>Se acuerda que</w:t>
      </w:r>
      <w:r>
        <w:rPr>
          <w:rFonts w:ascii="Franklin Gothic Book" w:eastAsia="SimSun" w:hAnsi="Franklin Gothic Book" w:cs="Times New Roman"/>
          <w:color w:val="000000"/>
          <w:kern w:val="1"/>
          <w:lang w:eastAsia="zh-CN"/>
        </w:rPr>
        <w:t xml:space="preserve"> la Comisión Mixta de Seguimiento y Control constituida por las partes en virtud de los miembros asignados en el apartado F del Anexo a este convenio, </w:t>
      </w:r>
      <w:r w:rsidRPr="00635703">
        <w:rPr>
          <w:rFonts w:ascii="Franklin Gothic Book" w:eastAsia="Times New Roman" w:hAnsi="Franklin Gothic Book" w:cs="Times New Roman"/>
          <w:szCs w:val="24"/>
          <w:lang w:eastAsia="it-IT"/>
        </w:rPr>
        <w:t xml:space="preserve">sea </w:t>
      </w:r>
      <w:r w:rsidRPr="00635703">
        <w:rPr>
          <w:rFonts w:ascii="Franklin Gothic Book" w:eastAsia="Times New Roman" w:hAnsi="Franklin Gothic Book" w:cs="Times New Roman"/>
          <w:szCs w:val="24"/>
          <w:lang w:eastAsia="it-IT"/>
        </w:rPr>
        <w:lastRenderedPageBreak/>
        <w:t>responsabl</w:t>
      </w:r>
      <w:r>
        <w:rPr>
          <w:rFonts w:ascii="Franklin Gothic Book" w:eastAsia="Times New Roman" w:hAnsi="Franklin Gothic Book" w:cs="Times New Roman"/>
          <w:szCs w:val="24"/>
          <w:lang w:eastAsia="it-IT"/>
        </w:rPr>
        <w:t xml:space="preserve">e del seguimiento y control de la ejecución </w:t>
      </w:r>
      <w:r w:rsidRPr="00635703">
        <w:rPr>
          <w:rFonts w:ascii="Franklin Gothic Book" w:eastAsia="Times New Roman" w:hAnsi="Franklin Gothic Book" w:cs="Times New Roman"/>
          <w:szCs w:val="24"/>
          <w:lang w:eastAsia="it-IT"/>
        </w:rPr>
        <w:t xml:space="preserve">de todo lo dispuesto en el presente convenio hasta su extinción. </w:t>
      </w:r>
    </w:p>
    <w:p w:rsidR="003C7BFA" w:rsidRDefault="003C7BFA" w:rsidP="003C7BFA">
      <w:pPr>
        <w:spacing w:before="240" w:after="0" w:line="240" w:lineRule="auto"/>
        <w:jc w:val="both"/>
        <w:rPr>
          <w:rFonts w:ascii="Franklin Gothic Book" w:eastAsia="Times New Roman" w:hAnsi="Franklin Gothic Book" w:cs="Times New Roman"/>
          <w:szCs w:val="24"/>
          <w:lang w:eastAsia="it-IT"/>
        </w:rPr>
      </w:pPr>
      <w:r w:rsidRPr="00635703">
        <w:rPr>
          <w:rFonts w:ascii="Franklin Gothic Book" w:eastAsia="Times New Roman" w:hAnsi="Franklin Gothic Book" w:cs="Times New Roman"/>
          <w:szCs w:val="24"/>
          <w:lang w:eastAsia="it-IT"/>
        </w:rPr>
        <w:t xml:space="preserve">Del mismo modo, para asuntos derivados del programa de </w:t>
      </w:r>
      <w:proofErr w:type="spellStart"/>
      <w:r>
        <w:rPr>
          <w:rFonts w:ascii="Franklin Gothic Book" w:eastAsia="Times New Roman" w:hAnsi="Franklin Gothic Book" w:cs="Times New Roman"/>
          <w:szCs w:val="24"/>
          <w:lang w:eastAsia="it-IT"/>
        </w:rPr>
        <w:t>cotutela</w:t>
      </w:r>
      <w:proofErr w:type="spellEnd"/>
      <w:r>
        <w:rPr>
          <w:rFonts w:ascii="Franklin Gothic Book" w:eastAsia="Times New Roman" w:hAnsi="Franklin Gothic Book" w:cs="Times New Roman"/>
          <w:szCs w:val="24"/>
          <w:lang w:eastAsia="it-IT"/>
        </w:rPr>
        <w:t xml:space="preserve"> de tesis</w:t>
      </w:r>
      <w:r w:rsidRPr="00635703">
        <w:rPr>
          <w:rFonts w:ascii="Franklin Gothic Book" w:eastAsia="Times New Roman" w:hAnsi="Franklin Gothic Book" w:cs="Times New Roman"/>
          <w:szCs w:val="24"/>
          <w:lang w:eastAsia="it-IT"/>
        </w:rPr>
        <w:t xml:space="preserve"> no previstos en este convenio, se asistirá a lo que disponga dicha </w:t>
      </w:r>
      <w:r>
        <w:rPr>
          <w:rFonts w:ascii="Franklin Gothic Book" w:eastAsia="Times New Roman" w:hAnsi="Franklin Gothic Book" w:cs="Times New Roman"/>
          <w:szCs w:val="24"/>
          <w:lang w:eastAsia="it-IT"/>
        </w:rPr>
        <w:t>Comisión</w:t>
      </w:r>
      <w:r w:rsidRPr="00635703">
        <w:rPr>
          <w:rFonts w:ascii="Franklin Gothic Book" w:eastAsia="Times New Roman" w:hAnsi="Franklin Gothic Book" w:cs="Times New Roman"/>
          <w:szCs w:val="24"/>
          <w:lang w:eastAsia="it-IT"/>
        </w:rPr>
        <w:t>.</w:t>
      </w:r>
    </w:p>
    <w:p w:rsidR="003C7BFA" w:rsidRPr="0002154B" w:rsidRDefault="003C7BFA" w:rsidP="003C7BFA">
      <w:pPr>
        <w:spacing w:before="240" w:after="0" w:line="240" w:lineRule="auto"/>
        <w:jc w:val="both"/>
        <w:rPr>
          <w:rFonts w:ascii="Franklin Gothic Book" w:eastAsia="Times New Roman" w:hAnsi="Franklin Gothic Book" w:cs="Times New Roman"/>
          <w:b/>
          <w:color w:val="000000"/>
          <w:lang w:val="es-ES_tradnl" w:eastAsia="es-ES"/>
        </w:rPr>
      </w:pPr>
    </w:p>
    <w:p w:rsidR="003C7BFA" w:rsidRPr="0002154B" w:rsidRDefault="003C7BFA" w:rsidP="003C7BFA">
      <w:pPr>
        <w:spacing w:after="120" w:line="240" w:lineRule="auto"/>
        <w:jc w:val="both"/>
        <w:rPr>
          <w:rFonts w:ascii="Franklin Gothic Book" w:eastAsia="Times New Roman" w:hAnsi="Franklin Gothic Book" w:cs="Times New Roman"/>
          <w:color w:val="FF0000"/>
          <w:lang w:eastAsia="es-ES"/>
        </w:rPr>
      </w:pPr>
      <w:r w:rsidRPr="0002154B">
        <w:rPr>
          <w:rFonts w:ascii="Franklin Gothic Book" w:eastAsia="Times New Roman" w:hAnsi="Franklin Gothic Book" w:cs="Times New Roman"/>
          <w:b/>
          <w:color w:val="000000"/>
          <w:lang w:val="es-ES_tradnl" w:eastAsia="es-ES"/>
        </w:rPr>
        <w:t>NOVENA</w:t>
      </w:r>
      <w:r w:rsidRPr="0002154B">
        <w:rPr>
          <w:rFonts w:ascii="Franklin Gothic Book" w:eastAsia="Times New Roman" w:hAnsi="Franklin Gothic Book" w:cs="Times New Roman"/>
          <w:b/>
          <w:color w:val="000000"/>
          <w:lang w:eastAsia="es-ES"/>
        </w:rPr>
        <w:t xml:space="preserve">. TITULARIDAD DE LOS DERECHOS SOBRE LOS RESULTADOS Y DERECHO MORAL DE LOS INVESTIGADORES </w:t>
      </w:r>
    </w:p>
    <w:p w:rsidR="003C7BFA" w:rsidRPr="0002154B"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El tema de la tesis, así como los derechos de publicación, de explotación y los resultados de la investigación de carácter común a las dos instituciones, tienen que ser garantizados de conformidad con las disposiciones específicas de cada país.</w:t>
      </w:r>
    </w:p>
    <w:p w:rsidR="003C7BFA" w:rsidRPr="0002154B"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 xml:space="preserve">No obstante, si del trabajo que se ha de realizar mediante el presente convenio se dedujera cualquier resultado susceptible de ser protegido bajo las leyes de la propiedad industrial, tanto en la solicitud de Derecho de Propiedad Industrial como en la publicación de los resultados de investigación, se respetarán los derechos morales de los investigadores, en especial el derecho a ser designados como inventores o autores. También se mencionará en la tesis que la investigación fue realizada en el marco de este convenio de </w:t>
      </w:r>
      <w:proofErr w:type="spellStart"/>
      <w:r w:rsidRPr="0002154B">
        <w:rPr>
          <w:rFonts w:ascii="Franklin Gothic Book" w:eastAsia="Times New Roman" w:hAnsi="Franklin Gothic Book" w:cs="Times New Roman"/>
          <w:color w:val="000000"/>
          <w:lang w:eastAsia="es-ES"/>
        </w:rPr>
        <w:t>cotutela</w:t>
      </w:r>
      <w:proofErr w:type="spellEnd"/>
      <w:r w:rsidRPr="0002154B">
        <w:rPr>
          <w:rFonts w:ascii="Franklin Gothic Book" w:eastAsia="Times New Roman" w:hAnsi="Franklin Gothic Book" w:cs="Times New Roman"/>
          <w:color w:val="000000"/>
          <w:lang w:eastAsia="es-ES"/>
        </w:rPr>
        <w:t xml:space="preserve">. </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r w:rsidRPr="0002154B">
        <w:rPr>
          <w:rFonts w:ascii="Franklin Gothic Book" w:eastAsia="Times New Roman" w:hAnsi="Franklin Gothic Book" w:cs="Times New Roman"/>
          <w:color w:val="000000"/>
          <w:lang w:eastAsia="es-ES"/>
        </w:rPr>
        <w:t>Para la hipotética explotación económica de dichos resultados patentables se abrirá un proceso de negociación relativo a las posibles regalías o participaciones en ben</w:t>
      </w:r>
      <w:r>
        <w:rPr>
          <w:rFonts w:ascii="Franklin Gothic Book" w:eastAsia="Times New Roman" w:hAnsi="Franklin Gothic Book" w:cs="Times New Roman"/>
          <w:color w:val="000000"/>
          <w:lang w:eastAsia="es-ES"/>
        </w:rPr>
        <w:t>eficios de ambas Universidades.</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p>
    <w:p w:rsidR="003C7BFA" w:rsidRPr="00EE3E2F" w:rsidRDefault="003C7BFA" w:rsidP="003C7BFA">
      <w:pPr>
        <w:pStyle w:val="Standard"/>
        <w:widowControl w:val="0"/>
        <w:spacing w:after="120"/>
        <w:jc w:val="both"/>
        <w:rPr>
          <w:rFonts w:ascii="Franklin Gothic Book" w:hAnsi="Franklin Gothic Book"/>
          <w:b/>
          <w:caps/>
          <w:color w:val="000000"/>
          <w:kern w:val="24"/>
          <w:sz w:val="22"/>
          <w:szCs w:val="22"/>
        </w:rPr>
      </w:pPr>
      <w:r>
        <w:rPr>
          <w:rFonts w:ascii="Franklin Gothic Book" w:hAnsi="Franklin Gothic Book"/>
          <w:b/>
          <w:caps/>
          <w:color w:val="000000"/>
          <w:kern w:val="24"/>
          <w:sz w:val="22"/>
          <w:szCs w:val="22"/>
        </w:rPr>
        <w:t>DÉCIMA</w:t>
      </w:r>
      <w:r w:rsidRPr="00EE3E2F">
        <w:rPr>
          <w:rFonts w:ascii="Franklin Gothic Book" w:hAnsi="Franklin Gothic Book"/>
          <w:b/>
          <w:caps/>
          <w:color w:val="000000"/>
          <w:kern w:val="24"/>
          <w:sz w:val="22"/>
          <w:szCs w:val="22"/>
        </w:rPr>
        <w:t>.-</w:t>
      </w:r>
      <w:r w:rsidRPr="00EE3E2F">
        <w:rPr>
          <w:rFonts w:ascii="Franklin Gothic Book" w:hAnsi="Franklin Gothic Book"/>
          <w:caps/>
          <w:color w:val="000000"/>
          <w:kern w:val="24"/>
          <w:sz w:val="22"/>
          <w:szCs w:val="22"/>
        </w:rPr>
        <w:t xml:space="preserve"> </w:t>
      </w:r>
      <w:r>
        <w:rPr>
          <w:rFonts w:ascii="Franklin Gothic Book" w:hAnsi="Franklin Gothic Book"/>
          <w:b/>
          <w:caps/>
          <w:color w:val="000000"/>
          <w:kern w:val="24"/>
          <w:sz w:val="22"/>
          <w:szCs w:val="22"/>
        </w:rPr>
        <w:t>PROTECCIÓN DE DATOS</w:t>
      </w:r>
    </w:p>
    <w:p w:rsidR="003C7BFA" w:rsidRDefault="003C7BFA" w:rsidP="003C7BFA">
      <w:pPr>
        <w:pStyle w:val="Standard"/>
        <w:jc w:val="both"/>
        <w:rPr>
          <w:rFonts w:ascii="Franklin Gothic Book" w:hAnsi="Franklin Gothic Book"/>
          <w:iCs/>
          <w:color w:val="000000"/>
          <w:sz w:val="22"/>
          <w:szCs w:val="22"/>
          <w:lang w:val="it-IT"/>
        </w:rPr>
      </w:pPr>
      <w:r w:rsidRPr="00EE3E2F">
        <w:rPr>
          <w:rFonts w:ascii="Franklin Gothic Book" w:hAnsi="Franklin Gothic Book"/>
          <w:iCs/>
          <w:color w:val="000000"/>
          <w:sz w:val="22"/>
          <w:szCs w:val="22"/>
          <w:lang w:val="it-IT"/>
        </w:rPr>
        <w:t>Las partes se comprometen a cumplir las normas vigentes en materia de protección de datos de carácter personal establecidas al efecto en ambos países.</w:t>
      </w:r>
    </w:p>
    <w:p w:rsidR="003C7BFA" w:rsidRDefault="003C7BFA" w:rsidP="003C7BFA">
      <w:pPr>
        <w:pStyle w:val="Standard"/>
        <w:widowControl w:val="0"/>
        <w:spacing w:before="240"/>
        <w:jc w:val="both"/>
        <w:rPr>
          <w:rFonts w:ascii="Franklin Gothic Book" w:hAnsi="Franklin Gothic Book"/>
          <w:b/>
          <w:caps/>
          <w:color w:val="000000"/>
          <w:kern w:val="24"/>
          <w:sz w:val="22"/>
          <w:szCs w:val="22"/>
        </w:rPr>
      </w:pPr>
    </w:p>
    <w:p w:rsidR="003C7BFA" w:rsidRPr="00EE3E2F" w:rsidRDefault="003C7BFA" w:rsidP="003C7BFA">
      <w:pPr>
        <w:pStyle w:val="Standard"/>
        <w:widowControl w:val="0"/>
        <w:spacing w:after="120"/>
        <w:jc w:val="both"/>
        <w:rPr>
          <w:rFonts w:ascii="Franklin Gothic Book" w:hAnsi="Franklin Gothic Book"/>
          <w:b/>
          <w:caps/>
          <w:color w:val="000000"/>
          <w:kern w:val="24"/>
          <w:sz w:val="22"/>
          <w:szCs w:val="22"/>
        </w:rPr>
      </w:pPr>
      <w:r>
        <w:rPr>
          <w:rFonts w:ascii="Franklin Gothic Book" w:hAnsi="Franklin Gothic Book"/>
          <w:b/>
          <w:caps/>
          <w:color w:val="000000"/>
          <w:kern w:val="24"/>
          <w:sz w:val="22"/>
          <w:szCs w:val="22"/>
        </w:rPr>
        <w:t>UNDÉCIMA.- difusión y publicidad</w:t>
      </w:r>
    </w:p>
    <w:p w:rsidR="003C7BFA" w:rsidRDefault="003C7BFA" w:rsidP="003C7BFA">
      <w:pPr>
        <w:pStyle w:val="Standard"/>
        <w:widowControl w:val="0"/>
        <w:jc w:val="both"/>
        <w:rPr>
          <w:rFonts w:ascii="Franklin Gothic Book" w:hAnsi="Franklin Gothic Book"/>
          <w:color w:val="000000"/>
          <w:sz w:val="22"/>
          <w:szCs w:val="22"/>
        </w:rPr>
      </w:pPr>
      <w:r w:rsidRPr="00EE3E2F">
        <w:rPr>
          <w:rFonts w:ascii="Franklin Gothic Book" w:hAnsi="Franklin Gothic Book"/>
          <w:color w:val="000000"/>
          <w:sz w:val="22"/>
          <w:szCs w:val="22"/>
        </w:rPr>
        <w:t>Las partes se comprometen a incluir sus respectivos logotipos en todo el elenco de soportes, plataformas o documentos donde se haga referenc</w:t>
      </w:r>
      <w:r>
        <w:rPr>
          <w:rFonts w:ascii="Franklin Gothic Book" w:hAnsi="Franklin Gothic Book"/>
          <w:color w:val="000000"/>
          <w:sz w:val="22"/>
          <w:szCs w:val="22"/>
        </w:rPr>
        <w:t>ia a las actividades conjuntas.</w:t>
      </w:r>
    </w:p>
    <w:p w:rsidR="003C7BFA" w:rsidRDefault="003C7BFA" w:rsidP="003C7BFA">
      <w:pPr>
        <w:pStyle w:val="Standard"/>
        <w:widowControl w:val="0"/>
        <w:spacing w:before="240"/>
        <w:jc w:val="both"/>
        <w:rPr>
          <w:rFonts w:ascii="Franklin Gothic Book" w:hAnsi="Franklin Gothic Book"/>
          <w:i/>
          <w:color w:val="FF0000"/>
          <w:sz w:val="22"/>
          <w:szCs w:val="22"/>
        </w:rPr>
      </w:pPr>
      <w:r>
        <w:rPr>
          <w:rFonts w:ascii="Franklin Gothic Book" w:hAnsi="Franklin Gothic Book"/>
          <w:color w:val="000000"/>
          <w:sz w:val="22"/>
          <w:szCs w:val="22"/>
        </w:rPr>
        <w:t>L</w:t>
      </w:r>
      <w:r w:rsidRPr="00442ED4">
        <w:rPr>
          <w:rFonts w:ascii="Franklin Gothic Book" w:hAnsi="Franklin Gothic Book"/>
          <w:color w:val="000000"/>
          <w:sz w:val="22"/>
          <w:szCs w:val="22"/>
        </w:rPr>
        <w:t>a firma del presente convenio confiere permis</w:t>
      </w:r>
      <w:r>
        <w:rPr>
          <w:rFonts w:ascii="Franklin Gothic Book" w:hAnsi="Franklin Gothic Book"/>
          <w:color w:val="000000"/>
          <w:sz w:val="22"/>
          <w:szCs w:val="22"/>
        </w:rPr>
        <w:t>o a ambas instituciones para el uso de los</w:t>
      </w:r>
      <w:r w:rsidRPr="00B45147">
        <w:rPr>
          <w:rFonts w:ascii="Franklin Gothic Book" w:hAnsi="Franklin Gothic Book"/>
          <w:color w:val="000000"/>
          <w:sz w:val="22"/>
          <w:szCs w:val="22"/>
        </w:rPr>
        <w:t xml:space="preserve"> </w:t>
      </w:r>
      <w:r>
        <w:rPr>
          <w:rFonts w:ascii="Franklin Gothic Book" w:hAnsi="Franklin Gothic Book"/>
          <w:color w:val="000000"/>
          <w:sz w:val="22"/>
          <w:szCs w:val="22"/>
        </w:rPr>
        <w:t>respectivos logotipos y/o marcas de las dos partes.</w:t>
      </w:r>
    </w:p>
    <w:p w:rsidR="003C7BFA" w:rsidRPr="00884366" w:rsidRDefault="003C7BFA" w:rsidP="003C7BFA">
      <w:pPr>
        <w:pStyle w:val="Standard"/>
        <w:widowControl w:val="0"/>
        <w:spacing w:before="240"/>
        <w:jc w:val="both"/>
        <w:rPr>
          <w:rFonts w:ascii="Franklin Gothic Book" w:hAnsi="Franklin Gothic Book"/>
          <w:color w:val="FF0000"/>
          <w:sz w:val="22"/>
          <w:szCs w:val="22"/>
        </w:rPr>
      </w:pPr>
    </w:p>
    <w:p w:rsidR="003C7BFA" w:rsidRPr="00EE3E2F" w:rsidRDefault="003C7BFA" w:rsidP="003C7BFA">
      <w:pPr>
        <w:pStyle w:val="Standard"/>
        <w:spacing w:after="120"/>
        <w:jc w:val="both"/>
        <w:rPr>
          <w:rFonts w:ascii="Franklin Gothic Book" w:hAnsi="Franklin Gothic Book"/>
          <w:caps/>
          <w:color w:val="000000"/>
          <w:kern w:val="24"/>
          <w:sz w:val="22"/>
          <w:szCs w:val="22"/>
        </w:rPr>
      </w:pPr>
      <w:r>
        <w:rPr>
          <w:rFonts w:ascii="Franklin Gothic Book" w:hAnsi="Franklin Gothic Book"/>
          <w:b/>
          <w:caps/>
          <w:color w:val="000000"/>
          <w:kern w:val="24"/>
          <w:sz w:val="22"/>
          <w:szCs w:val="22"/>
        </w:rPr>
        <w:t>DUODÉCIMA</w:t>
      </w:r>
      <w:r w:rsidRPr="00EE3E2F">
        <w:rPr>
          <w:rFonts w:ascii="Franklin Gothic Book" w:hAnsi="Franklin Gothic Book"/>
          <w:b/>
          <w:caps/>
          <w:color w:val="000000"/>
          <w:kern w:val="24"/>
          <w:sz w:val="22"/>
          <w:szCs w:val="22"/>
        </w:rPr>
        <w:t>.-</w:t>
      </w:r>
      <w:r w:rsidRPr="00EE3E2F">
        <w:rPr>
          <w:rFonts w:ascii="Franklin Gothic Book" w:hAnsi="Franklin Gothic Book"/>
          <w:caps/>
          <w:color w:val="000000"/>
          <w:kern w:val="24"/>
          <w:sz w:val="22"/>
          <w:szCs w:val="22"/>
        </w:rPr>
        <w:t xml:space="preserve"> </w:t>
      </w:r>
      <w:r>
        <w:rPr>
          <w:rFonts w:ascii="Franklin Gothic Book" w:hAnsi="Franklin Gothic Book"/>
          <w:b/>
          <w:caps/>
          <w:color w:val="000000"/>
          <w:kern w:val="24"/>
          <w:sz w:val="22"/>
          <w:szCs w:val="22"/>
        </w:rPr>
        <w:t>VIGENCIA</w:t>
      </w:r>
    </w:p>
    <w:p w:rsidR="003C7BFA" w:rsidRPr="0002154B" w:rsidRDefault="003C7BFA" w:rsidP="003C7BFA">
      <w:pPr>
        <w:spacing w:after="120" w:line="240" w:lineRule="auto"/>
        <w:jc w:val="both"/>
        <w:rPr>
          <w:rFonts w:ascii="Franklin Gothic Book" w:eastAsia="Times New Roman" w:hAnsi="Franklin Gothic Book" w:cs="Times New Roman"/>
          <w:lang w:eastAsia="es-ES"/>
        </w:rPr>
      </w:pPr>
      <w:r w:rsidRPr="0002154B">
        <w:rPr>
          <w:rFonts w:ascii="Franklin Gothic Book" w:eastAsia="Times New Roman" w:hAnsi="Franklin Gothic Book" w:cs="Times New Roman"/>
          <w:lang w:eastAsia="es-ES"/>
        </w:rPr>
        <w:t xml:space="preserve">Este convenio para la </w:t>
      </w:r>
      <w:proofErr w:type="spellStart"/>
      <w:r w:rsidRPr="0002154B">
        <w:rPr>
          <w:rFonts w:ascii="Franklin Gothic Book" w:eastAsia="Times New Roman" w:hAnsi="Franklin Gothic Book" w:cs="Times New Roman"/>
          <w:lang w:eastAsia="es-ES"/>
        </w:rPr>
        <w:t>cotutela</w:t>
      </w:r>
      <w:proofErr w:type="spellEnd"/>
      <w:r w:rsidRPr="0002154B">
        <w:rPr>
          <w:rFonts w:ascii="Franklin Gothic Book" w:eastAsia="Times New Roman" w:hAnsi="Franklin Gothic Book" w:cs="Times New Roman"/>
          <w:lang w:eastAsia="es-ES"/>
        </w:rPr>
        <w:t xml:space="preserve"> de tesis se aprueba conforme a las disposiciones legales de cada una de las partes y entrará en vigor a partir de la</w:t>
      </w:r>
      <w:r>
        <w:rPr>
          <w:rFonts w:ascii="Franklin Gothic Book" w:eastAsia="Times New Roman" w:hAnsi="Franklin Gothic Book" w:cs="Times New Roman"/>
          <w:lang w:eastAsia="es-ES"/>
        </w:rPr>
        <w:t xml:space="preserve"> última</w:t>
      </w:r>
      <w:r w:rsidRPr="0002154B">
        <w:rPr>
          <w:rFonts w:ascii="Franklin Gothic Book" w:eastAsia="Times New Roman" w:hAnsi="Franklin Gothic Book" w:cs="Times New Roman"/>
          <w:lang w:eastAsia="es-ES"/>
        </w:rPr>
        <w:t xml:space="preserve"> fecha de su firm</w:t>
      </w:r>
      <w:r>
        <w:rPr>
          <w:rFonts w:ascii="Franklin Gothic Book" w:eastAsia="Times New Roman" w:hAnsi="Franklin Gothic Book" w:cs="Times New Roman"/>
          <w:lang w:eastAsia="es-ES"/>
        </w:rPr>
        <w:t xml:space="preserve">a por un período inicial de </w:t>
      </w:r>
      <w:r>
        <w:rPr>
          <w:rFonts w:ascii="Franklin Gothic Book" w:eastAsia="Times New Roman" w:hAnsi="Franklin Gothic Book" w:cs="Times New Roman"/>
          <w:color w:val="FF0000"/>
          <w:lang w:eastAsia="es-ES"/>
        </w:rPr>
        <w:t>dos/tres/cuatro</w:t>
      </w:r>
      <w:r w:rsidRPr="00F85389">
        <w:rPr>
          <w:rFonts w:ascii="Franklin Gothic Book" w:eastAsia="Times New Roman" w:hAnsi="Franklin Gothic Book" w:cs="Times New Roman"/>
          <w:color w:val="FF0000"/>
          <w:lang w:eastAsia="es-ES"/>
        </w:rPr>
        <w:t xml:space="preserve"> </w:t>
      </w:r>
      <w:r w:rsidRPr="0002154B">
        <w:rPr>
          <w:rFonts w:ascii="Franklin Gothic Book" w:eastAsia="Times New Roman" w:hAnsi="Franklin Gothic Book" w:cs="Times New Roman"/>
          <w:lang w:eastAsia="es-ES"/>
        </w:rPr>
        <w:t>años</w:t>
      </w:r>
      <w:r>
        <w:rPr>
          <w:rFonts w:ascii="Franklin Gothic Book" w:eastAsia="Times New Roman" w:hAnsi="Franklin Gothic Book" w:cs="Times New Roman"/>
          <w:lang w:eastAsia="es-ES"/>
        </w:rPr>
        <w:t xml:space="preserve"> </w:t>
      </w:r>
      <w:r w:rsidRPr="00F85389">
        <w:rPr>
          <w:rFonts w:ascii="Franklin Gothic Book" w:eastAsia="Times New Roman" w:hAnsi="Franklin Gothic Book" w:cs="Times New Roman"/>
          <w:i/>
          <w:color w:val="FF0000"/>
          <w:lang w:eastAsia="es-ES"/>
        </w:rPr>
        <w:t>(escoger</w:t>
      </w:r>
      <w:r>
        <w:rPr>
          <w:rFonts w:ascii="Franklin Gothic Book" w:eastAsia="Times New Roman" w:hAnsi="Franklin Gothic Book" w:cs="Times New Roman"/>
          <w:i/>
          <w:color w:val="FF0000"/>
          <w:lang w:eastAsia="es-ES"/>
        </w:rPr>
        <w:t xml:space="preserve"> según las exigencias temporales establecidas y los plazos previstos</w:t>
      </w:r>
      <w:r w:rsidRPr="00F85389">
        <w:rPr>
          <w:rFonts w:ascii="Franklin Gothic Book" w:eastAsia="Times New Roman" w:hAnsi="Franklin Gothic Book" w:cs="Times New Roman"/>
          <w:i/>
          <w:color w:val="FF0000"/>
          <w:lang w:eastAsia="es-ES"/>
        </w:rPr>
        <w:t>)</w:t>
      </w:r>
      <w:r w:rsidRPr="0002154B">
        <w:rPr>
          <w:rFonts w:ascii="Franklin Gothic Book" w:eastAsia="Times New Roman" w:hAnsi="Franklin Gothic Book" w:cs="Times New Roman"/>
          <w:lang w:eastAsia="es-ES"/>
        </w:rPr>
        <w:t>, sin perjuicio de lo di</w:t>
      </w:r>
      <w:r>
        <w:rPr>
          <w:rFonts w:ascii="Franklin Gothic Book" w:eastAsia="Times New Roman" w:hAnsi="Franklin Gothic Book" w:cs="Times New Roman"/>
          <w:lang w:eastAsia="es-ES"/>
        </w:rPr>
        <w:t>spuesto en el párrafo siguiente.</w:t>
      </w:r>
    </w:p>
    <w:p w:rsidR="003C7BFA" w:rsidRDefault="003C7BFA" w:rsidP="003C7BFA">
      <w:pPr>
        <w:spacing w:after="120" w:line="240" w:lineRule="auto"/>
        <w:jc w:val="both"/>
        <w:rPr>
          <w:rFonts w:ascii="Franklin Gothic Book" w:eastAsia="Times New Roman" w:hAnsi="Franklin Gothic Book" w:cs="Arial"/>
          <w:lang w:eastAsia="es-ES"/>
        </w:rPr>
      </w:pPr>
      <w:r w:rsidRPr="0002154B">
        <w:rPr>
          <w:rFonts w:ascii="Franklin Gothic Book" w:eastAsia="Times New Roman" w:hAnsi="Franklin Gothic Book" w:cs="Arial"/>
          <w:lang w:eastAsia="es-ES"/>
        </w:rPr>
        <w:t xml:space="preserve">Antes de la finalización del plazo previsto en el apartado anterior, los firmantes del convenio podrán acordar unánimemente y de forma expresa su prórroga por un periodo </w:t>
      </w:r>
      <w:r>
        <w:rPr>
          <w:rFonts w:ascii="Franklin Gothic Book" w:eastAsia="Times New Roman" w:hAnsi="Franklin Gothic Book" w:cs="Arial"/>
          <w:lang w:eastAsia="es-ES"/>
        </w:rPr>
        <w:t xml:space="preserve">máximo acorde con las normativas vigentes en materia de convenios internacionales y de estudios de doctorado en ambas partes. </w:t>
      </w:r>
    </w:p>
    <w:p w:rsidR="003C7BFA" w:rsidRDefault="003C7BFA" w:rsidP="003C7BFA">
      <w:pPr>
        <w:spacing w:after="120" w:line="240" w:lineRule="auto"/>
        <w:jc w:val="both"/>
        <w:rPr>
          <w:rFonts w:ascii="Franklin Gothic Book" w:eastAsia="Times New Roman" w:hAnsi="Franklin Gothic Book" w:cs="Times New Roman"/>
          <w:lang w:eastAsia="es-ES"/>
        </w:rPr>
      </w:pPr>
      <w:r w:rsidRPr="0002154B">
        <w:rPr>
          <w:rFonts w:ascii="Franklin Gothic Book" w:eastAsia="Times New Roman" w:hAnsi="Franklin Gothic Book" w:cs="Arial"/>
          <w:lang w:eastAsia="es-ES"/>
        </w:rPr>
        <w:t>En todo caso</w:t>
      </w:r>
      <w:r>
        <w:rPr>
          <w:rFonts w:ascii="Franklin Gothic Book" w:eastAsia="Times New Roman" w:hAnsi="Franklin Gothic Book" w:cs="Arial"/>
          <w:lang w:eastAsia="es-ES"/>
        </w:rPr>
        <w:t>,</w:t>
      </w:r>
      <w:r w:rsidRPr="0002154B">
        <w:rPr>
          <w:rFonts w:ascii="Franklin Gothic Book" w:eastAsia="Times New Roman" w:hAnsi="Franklin Gothic Book" w:cs="Arial"/>
          <w:lang w:eastAsia="es-ES"/>
        </w:rPr>
        <w:t xml:space="preserve"> </w:t>
      </w:r>
      <w:r>
        <w:rPr>
          <w:rFonts w:ascii="Franklin Gothic Book" w:eastAsia="Times New Roman" w:hAnsi="Franklin Gothic Book" w:cs="Arial"/>
          <w:lang w:eastAsia="es-ES"/>
        </w:rPr>
        <w:t xml:space="preserve">la vigencia de este convenio no podrá extenderse más allá de </w:t>
      </w:r>
      <w:r w:rsidRPr="0002154B">
        <w:rPr>
          <w:rFonts w:ascii="Franklin Gothic Book" w:eastAsia="Times New Roman" w:hAnsi="Franklin Gothic Book" w:cs="Times New Roman"/>
          <w:lang w:eastAsia="es-ES"/>
        </w:rPr>
        <w:t xml:space="preserve">la fecha </w:t>
      </w:r>
      <w:r>
        <w:rPr>
          <w:rFonts w:ascii="Franklin Gothic Book" w:eastAsia="Times New Roman" w:hAnsi="Franklin Gothic Book" w:cs="Times New Roman"/>
          <w:lang w:eastAsia="es-ES"/>
        </w:rPr>
        <w:t>de la defensa de la tesis y estará</w:t>
      </w:r>
      <w:r w:rsidRPr="0002154B">
        <w:rPr>
          <w:rFonts w:ascii="Franklin Gothic Book" w:eastAsia="Times New Roman" w:hAnsi="Franklin Gothic Book" w:cs="Times New Roman"/>
          <w:lang w:eastAsia="es-ES"/>
        </w:rPr>
        <w:t xml:space="preserve"> condicionada a la matriculación efectiva del estudiante de Doctorado en </w:t>
      </w:r>
      <w:r>
        <w:rPr>
          <w:rFonts w:ascii="Franklin Gothic Book" w:eastAsia="Times New Roman" w:hAnsi="Franklin Gothic Book" w:cs="Times New Roman"/>
          <w:lang w:eastAsia="es-ES"/>
        </w:rPr>
        <w:t>la</w:t>
      </w:r>
      <w:r w:rsidRPr="0002154B">
        <w:rPr>
          <w:rFonts w:ascii="Franklin Gothic Book" w:eastAsia="Times New Roman" w:hAnsi="Franklin Gothic Book" w:cs="Times New Roman"/>
          <w:lang w:eastAsia="es-ES"/>
        </w:rPr>
        <w:t xml:space="preserve">s </w:t>
      </w:r>
      <w:r>
        <w:rPr>
          <w:rFonts w:ascii="Franklin Gothic Book" w:eastAsia="Times New Roman" w:hAnsi="Franklin Gothic Book" w:cs="Times New Roman"/>
          <w:lang w:eastAsia="es-ES"/>
        </w:rPr>
        <w:t xml:space="preserve">dos </w:t>
      </w:r>
      <w:r w:rsidRPr="0002154B">
        <w:rPr>
          <w:rFonts w:ascii="Franklin Gothic Book" w:eastAsia="Times New Roman" w:hAnsi="Franklin Gothic Book" w:cs="Times New Roman"/>
          <w:lang w:eastAsia="es-ES"/>
        </w:rPr>
        <w:t>instituciones.</w:t>
      </w:r>
    </w:p>
    <w:p w:rsidR="003C7BFA" w:rsidRDefault="003C7BFA" w:rsidP="003C7BFA">
      <w:pPr>
        <w:pStyle w:val="Standard"/>
        <w:spacing w:before="240"/>
        <w:jc w:val="both"/>
        <w:rPr>
          <w:rFonts w:ascii="Franklin Gothic Book" w:hAnsi="Franklin Gothic Book"/>
          <w:sz w:val="22"/>
          <w:szCs w:val="22"/>
        </w:rPr>
      </w:pPr>
    </w:p>
    <w:p w:rsidR="003C7BFA" w:rsidRPr="00EE3E2F" w:rsidRDefault="003C7BFA" w:rsidP="003C7BFA">
      <w:pPr>
        <w:pStyle w:val="Standard"/>
        <w:spacing w:after="120"/>
        <w:jc w:val="both"/>
        <w:rPr>
          <w:rFonts w:ascii="Franklin Gothic Book" w:hAnsi="Franklin Gothic Book"/>
          <w:color w:val="000000"/>
          <w:sz w:val="22"/>
          <w:szCs w:val="22"/>
        </w:rPr>
      </w:pPr>
      <w:r w:rsidRPr="007D316B">
        <w:rPr>
          <w:rFonts w:ascii="Franklin Gothic Book" w:hAnsi="Franklin Gothic Book"/>
          <w:b/>
          <w:iCs/>
          <w:sz w:val="22"/>
        </w:rPr>
        <w:t>DÉCIMOSEGUNDA</w:t>
      </w:r>
      <w:r>
        <w:rPr>
          <w:rFonts w:ascii="Franklin Gothic Book" w:hAnsi="Franklin Gothic Book"/>
          <w:b/>
          <w:iCs/>
        </w:rPr>
        <w:t>.</w:t>
      </w:r>
      <w:r w:rsidRPr="00442ED4">
        <w:rPr>
          <w:rFonts w:ascii="Franklin Gothic Book" w:hAnsi="Franklin Gothic Book"/>
          <w:b/>
          <w:iCs/>
        </w:rPr>
        <w:t xml:space="preserve">- </w:t>
      </w:r>
      <w:r w:rsidRPr="00EE3E2F">
        <w:rPr>
          <w:rFonts w:ascii="Franklin Gothic Book" w:hAnsi="Franklin Gothic Book"/>
          <w:b/>
          <w:color w:val="000000"/>
          <w:sz w:val="22"/>
          <w:szCs w:val="22"/>
        </w:rPr>
        <w:t>MODIFICACIÓN, EXTINCIÓN, EFECTOS Y RESOLUCIÓN</w:t>
      </w:r>
    </w:p>
    <w:p w:rsidR="003C7BFA" w:rsidRPr="00EE3E2F" w:rsidRDefault="003C7BFA" w:rsidP="003C7BFA">
      <w:pPr>
        <w:pStyle w:val="Standard"/>
        <w:spacing w:after="120"/>
        <w:jc w:val="both"/>
        <w:rPr>
          <w:rFonts w:ascii="Franklin Gothic Book" w:hAnsi="Franklin Gothic Book"/>
          <w:sz w:val="22"/>
          <w:szCs w:val="22"/>
        </w:rPr>
      </w:pPr>
      <w:r w:rsidRPr="00EE3E2F">
        <w:rPr>
          <w:rFonts w:ascii="Franklin Gothic Book" w:hAnsi="Franklin Gothic Book"/>
          <w:sz w:val="22"/>
          <w:szCs w:val="22"/>
        </w:rPr>
        <w:t>La modificación del contenido del convenio requerirá acuerdo unánime de los firmantes.</w:t>
      </w:r>
    </w:p>
    <w:p w:rsidR="003C7BFA" w:rsidRPr="00EE3E2F" w:rsidRDefault="003C7BFA" w:rsidP="003C7BFA">
      <w:pPr>
        <w:pStyle w:val="Standard"/>
        <w:spacing w:after="120"/>
        <w:jc w:val="both"/>
        <w:rPr>
          <w:rFonts w:ascii="Franklin Gothic Book" w:hAnsi="Franklin Gothic Book"/>
          <w:sz w:val="22"/>
          <w:szCs w:val="22"/>
        </w:rPr>
      </w:pPr>
      <w:r w:rsidRPr="00EE3E2F">
        <w:rPr>
          <w:rFonts w:ascii="Franklin Gothic Book" w:hAnsi="Franklin Gothic Book"/>
          <w:sz w:val="22"/>
          <w:szCs w:val="22"/>
        </w:rPr>
        <w:t>El convenio se extingue por el cumplimiento de las actuaciones que constituyen su objeto o por incurrir en causa de resolución. Son causas de resolución las establecidas al efecto en la legislación de ambos países.</w:t>
      </w:r>
    </w:p>
    <w:p w:rsidR="003C7BFA" w:rsidRDefault="003C7BFA" w:rsidP="003C7BFA">
      <w:pPr>
        <w:pStyle w:val="Standard"/>
        <w:jc w:val="both"/>
        <w:rPr>
          <w:rFonts w:ascii="Franklin Gothic Book" w:hAnsi="Franklin Gothic Book"/>
          <w:sz w:val="22"/>
          <w:szCs w:val="22"/>
        </w:rPr>
      </w:pPr>
      <w:r w:rsidRPr="00EE3E2F">
        <w:rPr>
          <w:rFonts w:ascii="Franklin Gothic Book" w:hAnsi="Franklin Gothic Book"/>
          <w:sz w:val="22"/>
          <w:szCs w:val="22"/>
        </w:rPr>
        <w:t>El cumplimiento y la resolución del convenio darán lugar a la liquidación del mismo con el objeto de determinar las obligaciones y compromisos de cada una de las partes. Respecto de las actuaciones en curso de ejecución, las partes, a propuesta de la Comisión Mixta de Seguimiento, podrán acordar su continuación y finalización, estableciendo un plazo improrrogable para su finalización, transcurrido el cual deberá realizar</w:t>
      </w:r>
      <w:r>
        <w:rPr>
          <w:rFonts w:ascii="Franklin Gothic Book" w:hAnsi="Franklin Gothic Book"/>
          <w:sz w:val="22"/>
          <w:szCs w:val="22"/>
        </w:rPr>
        <w:t>se la liquidación de las mismas.</w:t>
      </w:r>
    </w:p>
    <w:p w:rsidR="003C7BFA" w:rsidRPr="00B278A5" w:rsidRDefault="003C7BFA" w:rsidP="003C7BFA">
      <w:pPr>
        <w:spacing w:before="240" w:after="0" w:line="240" w:lineRule="auto"/>
        <w:jc w:val="both"/>
        <w:rPr>
          <w:rFonts w:ascii="Franklin Gothic Book" w:eastAsia="Times New Roman" w:hAnsi="Franklin Gothic Book" w:cs="Times New Roman"/>
          <w:color w:val="000000"/>
          <w:szCs w:val="24"/>
          <w:lang w:eastAsia="es-ES"/>
        </w:rPr>
      </w:pPr>
      <w:r w:rsidRPr="00935F37">
        <w:rPr>
          <w:rFonts w:ascii="Franklin Gothic Book" w:eastAsia="Times New Roman" w:hAnsi="Franklin Gothic Book" w:cs="Times New Roman"/>
          <w:color w:val="000000"/>
          <w:szCs w:val="24"/>
          <w:lang w:eastAsia="es-ES"/>
        </w:rPr>
        <w:t>El incumplimiento de las obligaciones y compromisos asumidos por cada una de las partes supondrá la finalización del convenio, sin perjuicio de las consecuencias que puedan derivarse de la normativa que resulte de aplicación en cada país. No obstante, la finalización no afectará a las actividades que estén en ejecución, suscritas al amparo de este convenio.</w:t>
      </w:r>
    </w:p>
    <w:p w:rsidR="003C7BFA" w:rsidRDefault="003C7BFA" w:rsidP="003C7BFA">
      <w:pPr>
        <w:pStyle w:val="Standard"/>
        <w:spacing w:before="240"/>
        <w:jc w:val="both"/>
        <w:rPr>
          <w:rFonts w:ascii="Franklin Gothic Book" w:hAnsi="Franklin Gothic Book"/>
          <w:b/>
          <w:color w:val="000000"/>
          <w:sz w:val="22"/>
          <w:szCs w:val="22"/>
        </w:rPr>
      </w:pPr>
    </w:p>
    <w:p w:rsidR="003C7BFA" w:rsidRPr="00884366" w:rsidRDefault="003C7BFA" w:rsidP="003C7BFA">
      <w:pPr>
        <w:pStyle w:val="Standard"/>
        <w:spacing w:after="120"/>
        <w:jc w:val="both"/>
        <w:rPr>
          <w:rFonts w:ascii="Franklin Gothic Book" w:hAnsi="Franklin Gothic Book"/>
          <w:b/>
          <w:color w:val="000000"/>
          <w:sz w:val="22"/>
          <w:szCs w:val="22"/>
        </w:rPr>
      </w:pPr>
      <w:r>
        <w:rPr>
          <w:rFonts w:ascii="Franklin Gothic Book" w:hAnsi="Franklin Gothic Book"/>
          <w:b/>
          <w:color w:val="000000"/>
          <w:sz w:val="22"/>
          <w:szCs w:val="22"/>
        </w:rPr>
        <w:t>DÉCIMOTERCERA</w:t>
      </w:r>
      <w:r w:rsidRPr="00884366">
        <w:rPr>
          <w:rFonts w:ascii="Franklin Gothic Book" w:hAnsi="Franklin Gothic Book"/>
          <w:b/>
          <w:color w:val="000000"/>
          <w:sz w:val="22"/>
          <w:szCs w:val="22"/>
        </w:rPr>
        <w:t>.- LEGISLACIÓN APLICABLE AL CONVENI</w:t>
      </w:r>
      <w:r>
        <w:rPr>
          <w:rFonts w:ascii="Franklin Gothic Book" w:hAnsi="Franklin Gothic Book"/>
          <w:b/>
          <w:color w:val="000000"/>
          <w:sz w:val="22"/>
          <w:szCs w:val="22"/>
        </w:rPr>
        <w:t>O Y RESOLUCIÓN DE CONTROVERSIAS</w:t>
      </w:r>
    </w:p>
    <w:p w:rsidR="003C7BFA" w:rsidRPr="00884366" w:rsidRDefault="003C7BFA" w:rsidP="003C7BFA">
      <w:pPr>
        <w:pStyle w:val="Standard"/>
        <w:spacing w:after="120"/>
        <w:jc w:val="both"/>
        <w:rPr>
          <w:rFonts w:ascii="Franklin Gothic Book" w:hAnsi="Franklin Gothic Book"/>
          <w:color w:val="000000"/>
          <w:sz w:val="22"/>
          <w:szCs w:val="22"/>
        </w:rPr>
      </w:pPr>
      <w:r w:rsidRPr="00884366">
        <w:rPr>
          <w:rFonts w:ascii="Franklin Gothic Book" w:hAnsi="Franklin Gothic Book"/>
          <w:color w:val="000000"/>
          <w:sz w:val="22"/>
          <w:szCs w:val="22"/>
        </w:rPr>
        <w:t xml:space="preserve">El presente convenio posee naturaleza administrativa y se regirá en su interpretación y desarrollo por el ordenamiento jurídico aplicable a cada una de las Instituciones firmantes, en especial con respecto a la normativa que regule específicamente este tipo de acciones. </w:t>
      </w:r>
    </w:p>
    <w:p w:rsidR="003C7BFA" w:rsidRDefault="003C7BFA" w:rsidP="003C7BFA">
      <w:pPr>
        <w:pStyle w:val="Standard"/>
        <w:spacing w:after="120"/>
        <w:jc w:val="both"/>
        <w:rPr>
          <w:rFonts w:ascii="Franklin Gothic Book" w:hAnsi="Franklin Gothic Book" w:cs="Arial"/>
        </w:rPr>
      </w:pPr>
      <w:r w:rsidRPr="00884366">
        <w:rPr>
          <w:rFonts w:ascii="Franklin Gothic Book" w:hAnsi="Franklin Gothic Book"/>
          <w:color w:val="000000"/>
          <w:sz w:val="22"/>
          <w:szCs w:val="22"/>
        </w:rPr>
        <w:t>Las partes se comprometen a intentar resolver amigablemente, en el seno de la Comisión Mixta de Seguimiento, cualquier diferencia que sobre la interpretación de presente convenio pueda surgir. En caso de conflicto por divergencias en la interpretación o ejecución del presente Convenio, ambas partes acuerdan someterse a la normativa procesal específicamente aplicable, en función de la naturaleza de la discrepancia y del lugar donde tenga origen.</w:t>
      </w:r>
    </w:p>
    <w:p w:rsidR="003C7BFA" w:rsidRPr="00EE3E2F" w:rsidRDefault="003C7BFA" w:rsidP="003C7BFA">
      <w:pPr>
        <w:pStyle w:val="Standard"/>
        <w:spacing w:after="240"/>
        <w:jc w:val="both"/>
        <w:rPr>
          <w:rFonts w:ascii="Franklin Gothic Book" w:hAnsi="Franklin Gothic Book"/>
          <w:sz w:val="22"/>
          <w:szCs w:val="22"/>
        </w:rPr>
      </w:pPr>
    </w:p>
    <w:p w:rsidR="003C7BFA" w:rsidRPr="00635352" w:rsidRDefault="003C7BFA" w:rsidP="003C7BFA">
      <w:pPr>
        <w:autoSpaceDE w:val="0"/>
        <w:autoSpaceDN w:val="0"/>
        <w:adjustRightInd w:val="0"/>
        <w:spacing w:after="120" w:line="240" w:lineRule="auto"/>
        <w:jc w:val="both"/>
        <w:rPr>
          <w:rFonts w:ascii="Franklin Gothic Book" w:eastAsia="Times New Roman" w:hAnsi="Franklin Gothic Book" w:cs="Times-Italic"/>
          <w:iCs/>
          <w:color w:val="000000"/>
          <w:szCs w:val="24"/>
          <w:lang w:eastAsia="es-ES"/>
        </w:rPr>
      </w:pPr>
      <w:r w:rsidRPr="00635352">
        <w:rPr>
          <w:rFonts w:ascii="Franklin Gothic Book" w:eastAsia="Times New Roman" w:hAnsi="Franklin Gothic Book" w:cs="Times New Roman"/>
          <w:color w:val="000000"/>
          <w:szCs w:val="24"/>
          <w:lang w:eastAsia="es-ES"/>
        </w:rPr>
        <w:t>En coherencia con el valor de la igualdad de género asumido por ambas Universidades, todas las denominaciones que en este convenio se efectúan en género masculino, cuando no hayan sido sustituidas por términos genéricos, se entenderán hechas indistintamente en género femenino.</w:t>
      </w:r>
    </w:p>
    <w:p w:rsidR="003C7BFA" w:rsidRDefault="003C7BFA" w:rsidP="003C7BFA">
      <w:pPr>
        <w:pStyle w:val="Standard"/>
        <w:widowControl w:val="0"/>
        <w:spacing w:after="120"/>
        <w:jc w:val="both"/>
        <w:rPr>
          <w:rFonts w:ascii="Franklin Gothic Book" w:hAnsi="Franklin Gothic Book"/>
          <w:sz w:val="22"/>
          <w:szCs w:val="22"/>
        </w:rPr>
      </w:pPr>
    </w:p>
    <w:p w:rsidR="003C7BFA" w:rsidRPr="00AA773F" w:rsidRDefault="003C7BFA" w:rsidP="003C7BFA">
      <w:pPr>
        <w:pStyle w:val="Standard"/>
        <w:widowControl w:val="0"/>
        <w:spacing w:after="120"/>
        <w:jc w:val="both"/>
        <w:rPr>
          <w:rFonts w:ascii="Franklin Gothic Book" w:hAnsi="Franklin Gothic Book"/>
          <w:sz w:val="22"/>
          <w:szCs w:val="22"/>
        </w:rPr>
      </w:pPr>
      <w:r w:rsidRPr="00EE3E2F">
        <w:rPr>
          <w:rFonts w:ascii="Franklin Gothic Book" w:hAnsi="Franklin Gothic Book"/>
          <w:sz w:val="22"/>
          <w:szCs w:val="22"/>
        </w:rPr>
        <w:t xml:space="preserve">Y en prueba de conformidad, las partes firman el presente Convenio por </w:t>
      </w:r>
      <w:r w:rsidRPr="005A42A3">
        <w:rPr>
          <w:rFonts w:ascii="Franklin Gothic Book" w:hAnsi="Franklin Gothic Book"/>
          <w:color w:val="FF0000"/>
          <w:sz w:val="22"/>
          <w:szCs w:val="22"/>
        </w:rPr>
        <w:t>duplicado/triplicado/cuadriplicado…</w:t>
      </w:r>
      <w:r>
        <w:rPr>
          <w:rFonts w:ascii="Franklin Gothic Book" w:hAnsi="Franklin Gothic Book"/>
          <w:color w:val="FF0000"/>
          <w:sz w:val="22"/>
          <w:szCs w:val="22"/>
        </w:rPr>
        <w:t xml:space="preserve"> </w:t>
      </w:r>
      <w:r>
        <w:rPr>
          <w:rFonts w:ascii="Franklin Gothic Book" w:hAnsi="Franklin Gothic Book"/>
          <w:i/>
          <w:color w:val="FF0000"/>
          <w:sz w:val="22"/>
          <w:szCs w:val="22"/>
        </w:rPr>
        <w:t xml:space="preserve">(indicar </w:t>
      </w:r>
      <w:r w:rsidRPr="00261A8E">
        <w:rPr>
          <w:rFonts w:ascii="Franklin Gothic Book" w:hAnsi="Franklin Gothic Book"/>
          <w:i/>
          <w:color w:val="FF0000"/>
          <w:sz w:val="22"/>
          <w:szCs w:val="22"/>
        </w:rPr>
        <w:t xml:space="preserve">según nº originales requerido por la otra institución; en la </w:t>
      </w:r>
      <w:proofErr w:type="spellStart"/>
      <w:r w:rsidRPr="00261A8E">
        <w:rPr>
          <w:rFonts w:ascii="Franklin Gothic Book" w:hAnsi="Franklin Gothic Book"/>
          <w:i/>
          <w:color w:val="FF0000"/>
          <w:sz w:val="22"/>
          <w:szCs w:val="22"/>
        </w:rPr>
        <w:t>UVa</w:t>
      </w:r>
      <w:proofErr w:type="spellEnd"/>
      <w:r w:rsidRPr="00261A8E">
        <w:rPr>
          <w:rFonts w:ascii="Franklin Gothic Book" w:hAnsi="Franklin Gothic Book"/>
          <w:i/>
          <w:color w:val="FF0000"/>
          <w:sz w:val="22"/>
          <w:szCs w:val="22"/>
        </w:rPr>
        <w:t xml:space="preserve"> ser</w:t>
      </w:r>
      <w:r>
        <w:rPr>
          <w:rFonts w:ascii="Franklin Gothic Book" w:hAnsi="Franklin Gothic Book"/>
          <w:i/>
          <w:color w:val="FF0000"/>
          <w:sz w:val="22"/>
          <w:szCs w:val="22"/>
        </w:rPr>
        <w:t>án necesarios tres</w:t>
      </w:r>
      <w:r w:rsidRPr="00261A8E">
        <w:rPr>
          <w:rFonts w:ascii="Franklin Gothic Book" w:hAnsi="Franklin Gothic Book"/>
          <w:i/>
          <w:color w:val="FF0000"/>
          <w:sz w:val="22"/>
          <w:szCs w:val="22"/>
        </w:rPr>
        <w:t>)</w:t>
      </w:r>
      <w:r w:rsidRPr="00EE3E2F">
        <w:rPr>
          <w:rFonts w:ascii="Franklin Gothic Book" w:hAnsi="Franklin Gothic Book"/>
          <w:sz w:val="22"/>
          <w:szCs w:val="22"/>
        </w:rPr>
        <w:t xml:space="preserve">, y en </w:t>
      </w:r>
      <w:r w:rsidRPr="005A42A3">
        <w:rPr>
          <w:rFonts w:ascii="Franklin Gothic Book" w:hAnsi="Franklin Gothic Book"/>
          <w:color w:val="FF0000"/>
          <w:sz w:val="22"/>
          <w:szCs w:val="22"/>
        </w:rPr>
        <w:t>dos/tres</w:t>
      </w:r>
      <w:r>
        <w:rPr>
          <w:rFonts w:ascii="Franklin Gothic Book" w:hAnsi="Franklin Gothic Book"/>
          <w:sz w:val="22"/>
          <w:szCs w:val="22"/>
        </w:rPr>
        <w:t xml:space="preserve"> versiones (española, </w:t>
      </w:r>
      <w:r w:rsidRPr="00F513BF">
        <w:rPr>
          <w:rFonts w:ascii="Franklin Gothic Book" w:hAnsi="Franklin Gothic Book"/>
          <w:color w:val="FF0000"/>
          <w:sz w:val="22"/>
          <w:szCs w:val="22"/>
        </w:rPr>
        <w:t>________</w:t>
      </w:r>
      <w:r>
        <w:rPr>
          <w:rFonts w:ascii="Franklin Gothic Book" w:hAnsi="Franklin Gothic Book"/>
          <w:sz w:val="22"/>
          <w:szCs w:val="22"/>
        </w:rPr>
        <w:t xml:space="preserve"> </w:t>
      </w:r>
      <w:r w:rsidRPr="00EE3E2F">
        <w:rPr>
          <w:rFonts w:ascii="Franklin Gothic Book" w:hAnsi="Franklin Gothic Book"/>
          <w:sz w:val="22"/>
          <w:szCs w:val="22"/>
        </w:rPr>
        <w:t>y</w:t>
      </w:r>
      <w:r w:rsidRPr="005A42A3">
        <w:rPr>
          <w:rFonts w:ascii="Franklin Gothic Book" w:hAnsi="Franklin Gothic Book"/>
          <w:color w:val="FF0000"/>
          <w:sz w:val="22"/>
          <w:szCs w:val="22"/>
        </w:rPr>
        <w:t>__________</w:t>
      </w:r>
      <w:r w:rsidRPr="00EE3E2F">
        <w:rPr>
          <w:rFonts w:ascii="Franklin Gothic Book" w:hAnsi="Franklin Gothic Book"/>
          <w:sz w:val="22"/>
          <w:szCs w:val="22"/>
        </w:rPr>
        <w:t>) de un mismo tenor y a un solo ef</w:t>
      </w:r>
      <w:r>
        <w:rPr>
          <w:rFonts w:ascii="Franklin Gothic Book" w:hAnsi="Franklin Gothic Book"/>
          <w:sz w:val="22"/>
          <w:szCs w:val="22"/>
        </w:rPr>
        <w:t xml:space="preserve">ecto, en el lugar y fecha abajo </w:t>
      </w:r>
      <w:r w:rsidRPr="00EE3E2F">
        <w:rPr>
          <w:rFonts w:ascii="Franklin Gothic Book" w:hAnsi="Franklin Gothic Book"/>
          <w:sz w:val="22"/>
          <w:szCs w:val="22"/>
        </w:rPr>
        <w:t>indicados.</w:t>
      </w: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p>
    <w:p w:rsidR="003C7BFA" w:rsidRDefault="003C7BFA" w:rsidP="003C7BFA">
      <w:pPr>
        <w:spacing w:after="120" w:line="240" w:lineRule="auto"/>
        <w:jc w:val="both"/>
        <w:rPr>
          <w:rFonts w:ascii="Franklin Gothic Book" w:eastAsia="Times New Roman" w:hAnsi="Franklin Gothic Book" w:cs="Times New Roman"/>
          <w:color w:val="000000"/>
          <w:lang w:eastAsia="es-ES"/>
        </w:rPr>
      </w:pPr>
    </w:p>
    <w:p w:rsidR="003C7BFA" w:rsidRPr="0002154B" w:rsidRDefault="003C7BFA" w:rsidP="003C7BFA">
      <w:pPr>
        <w:spacing w:after="120" w:line="240" w:lineRule="auto"/>
        <w:jc w:val="both"/>
        <w:rPr>
          <w:rFonts w:ascii="Franklin Gothic Book" w:eastAsia="Times New Roman" w:hAnsi="Franklin Gothic Book" w:cs="Times New Roman"/>
          <w:color w:val="000000"/>
          <w:lang w:eastAsia="es-ES"/>
        </w:rPr>
      </w:pPr>
    </w:p>
    <w:tbl>
      <w:tblPr>
        <w:tblStyle w:val="Tablaconcuadrcula"/>
        <w:tblW w:w="0" w:type="auto"/>
        <w:jc w:val="center"/>
        <w:tblLook w:val="04A0" w:firstRow="1" w:lastRow="0" w:firstColumn="1" w:lastColumn="0" w:noHBand="0" w:noVBand="1"/>
      </w:tblPr>
      <w:tblGrid>
        <w:gridCol w:w="4372"/>
        <w:gridCol w:w="4122"/>
      </w:tblGrid>
      <w:tr w:rsidR="003C7BFA" w:rsidRPr="0002154B" w:rsidTr="002719E0">
        <w:trPr>
          <w:jc w:val="center"/>
        </w:trPr>
        <w:tc>
          <w:tcPr>
            <w:tcW w:w="4460" w:type="dxa"/>
          </w:tcPr>
          <w:p w:rsidR="003C7BFA" w:rsidRPr="00F513BF" w:rsidRDefault="003C7BFA" w:rsidP="002719E0">
            <w:pPr>
              <w:spacing w:before="240" w:after="120"/>
              <w:jc w:val="center"/>
              <w:rPr>
                <w:rFonts w:ascii="Franklin Gothic Book" w:hAnsi="Franklin Gothic Book"/>
                <w:color w:val="000000"/>
              </w:rPr>
            </w:pPr>
            <w:r w:rsidRPr="00F513BF">
              <w:rPr>
                <w:rFonts w:ascii="Franklin Gothic Book" w:hAnsi="Franklin Gothic Book"/>
                <w:color w:val="FF0000"/>
              </w:rPr>
              <w:lastRenderedPageBreak/>
              <w:t>(Nombre Vicerrector/a competente RRII)</w:t>
            </w:r>
          </w:p>
          <w:p w:rsidR="003C7BFA" w:rsidRPr="0002154B" w:rsidRDefault="003C7BFA" w:rsidP="002719E0">
            <w:pPr>
              <w:spacing w:after="120"/>
              <w:jc w:val="center"/>
              <w:rPr>
                <w:rFonts w:ascii="Franklin Gothic Book" w:hAnsi="Franklin Gothic Book"/>
                <w:color w:val="000000"/>
              </w:rPr>
            </w:pPr>
            <w:r w:rsidRPr="0002154B">
              <w:rPr>
                <w:rFonts w:ascii="Franklin Gothic Book" w:hAnsi="Franklin Gothic Book"/>
                <w:color w:val="000000"/>
              </w:rPr>
              <w:t>UNIVERSIDAD DE VALLADOLID</w:t>
            </w: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00"/>
              </w:rPr>
            </w:pPr>
            <w:r>
              <w:rPr>
                <w:rFonts w:ascii="Franklin Gothic Book" w:hAnsi="Franklin Gothic Book"/>
                <w:color w:val="000000"/>
              </w:rPr>
              <w:t xml:space="preserve">Dr./ </w:t>
            </w:r>
            <w:proofErr w:type="spellStart"/>
            <w:r w:rsidRPr="0002154B">
              <w:rPr>
                <w:rFonts w:ascii="Franklin Gothic Book" w:hAnsi="Franklin Gothic Book"/>
                <w:color w:val="000000"/>
              </w:rPr>
              <w:t>Dra</w:t>
            </w:r>
            <w:proofErr w:type="spellEnd"/>
            <w:r>
              <w:rPr>
                <w:rFonts w:ascii="Franklin Gothic Book" w:hAnsi="Franklin Gothic Book"/>
                <w:color w:val="000000"/>
              </w:rPr>
              <w:t>……………………………………………</w:t>
            </w:r>
          </w:p>
          <w:p w:rsidR="003C7BFA" w:rsidRPr="0002154B" w:rsidRDefault="003C7BFA" w:rsidP="002719E0">
            <w:pPr>
              <w:spacing w:after="120"/>
              <w:jc w:val="center"/>
              <w:rPr>
                <w:rFonts w:ascii="Franklin Gothic Book" w:hAnsi="Franklin Gothic Book"/>
                <w:b/>
                <w:color w:val="000000"/>
              </w:rPr>
            </w:pPr>
            <w:r w:rsidRPr="0002154B">
              <w:rPr>
                <w:rFonts w:ascii="Franklin Gothic Book" w:hAnsi="Franklin Gothic Book"/>
                <w:color w:val="000000"/>
              </w:rPr>
              <w:t>Fecha:</w:t>
            </w:r>
          </w:p>
        </w:tc>
        <w:tc>
          <w:tcPr>
            <w:tcW w:w="4260" w:type="dxa"/>
          </w:tcPr>
          <w:p w:rsidR="003C7BFA" w:rsidRPr="00F513BF" w:rsidRDefault="003C7BFA" w:rsidP="002719E0">
            <w:pPr>
              <w:spacing w:before="240" w:after="120"/>
              <w:jc w:val="center"/>
              <w:rPr>
                <w:rFonts w:ascii="Franklin Gothic Book" w:hAnsi="Franklin Gothic Book"/>
                <w:color w:val="FF0000"/>
              </w:rPr>
            </w:pPr>
            <w:r w:rsidRPr="00F513BF">
              <w:rPr>
                <w:rFonts w:ascii="Franklin Gothic Book" w:hAnsi="Franklin Gothic Book"/>
                <w:color w:val="FF0000"/>
              </w:rPr>
              <w:t>(Cargo responsable de firma)</w:t>
            </w:r>
          </w:p>
          <w:p w:rsidR="003C7BFA" w:rsidRPr="0002154B" w:rsidRDefault="003C7BFA" w:rsidP="002719E0">
            <w:pPr>
              <w:spacing w:after="120"/>
              <w:jc w:val="center"/>
              <w:rPr>
                <w:rFonts w:ascii="Franklin Gothic Book" w:hAnsi="Franklin Gothic Book"/>
                <w:color w:val="000000"/>
              </w:rPr>
            </w:pPr>
            <w:r>
              <w:rPr>
                <w:rFonts w:ascii="Franklin Gothic Book" w:hAnsi="Franklin Gothic Book"/>
                <w:color w:val="FF0000"/>
              </w:rPr>
              <w:t>(</w:t>
            </w:r>
            <w:r w:rsidRPr="00F513BF">
              <w:rPr>
                <w:rFonts w:ascii="Franklin Gothic Book" w:hAnsi="Franklin Gothic Book"/>
                <w:color w:val="FF0000"/>
              </w:rPr>
              <w:t>NOMBRE DE LA OTRA INSTITUCIÓN</w:t>
            </w:r>
            <w:r>
              <w:rPr>
                <w:rFonts w:ascii="Franklin Gothic Book" w:hAnsi="Franklin Gothic Book"/>
                <w:color w:val="FF0000"/>
              </w:rPr>
              <w:t>)</w:t>
            </w: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00"/>
                <w:sz w:val="12"/>
              </w:rPr>
            </w:pP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bCs/>
                <w:color w:val="000000"/>
              </w:rPr>
            </w:pPr>
            <w:r w:rsidRPr="0002154B">
              <w:rPr>
                <w:rFonts w:ascii="Franklin Gothic Book" w:hAnsi="Franklin Gothic Book"/>
                <w:color w:val="000000"/>
              </w:rPr>
              <w:t xml:space="preserve">Dr./Dra. </w:t>
            </w:r>
            <w:r w:rsidRPr="0002154B">
              <w:rPr>
                <w:rFonts w:ascii="Franklin Gothic Book" w:hAnsi="Franklin Gothic Book"/>
                <w:bCs/>
                <w:color w:val="000000"/>
              </w:rPr>
              <w:t>………………………………………………</w:t>
            </w:r>
          </w:p>
          <w:p w:rsidR="003C7BFA" w:rsidRPr="0002154B" w:rsidRDefault="003C7BFA" w:rsidP="002719E0">
            <w:pPr>
              <w:spacing w:after="120"/>
              <w:jc w:val="center"/>
              <w:rPr>
                <w:rFonts w:ascii="Franklin Gothic Book" w:hAnsi="Franklin Gothic Book"/>
                <w:b/>
                <w:color w:val="000000"/>
              </w:rPr>
            </w:pPr>
            <w:r w:rsidRPr="0002154B">
              <w:rPr>
                <w:rFonts w:ascii="Franklin Gothic Book" w:hAnsi="Franklin Gothic Book"/>
                <w:color w:val="000000"/>
              </w:rPr>
              <w:t>Fecha:</w:t>
            </w:r>
          </w:p>
        </w:tc>
      </w:tr>
      <w:tr w:rsidR="003C7BFA" w:rsidRPr="0002154B" w:rsidTr="002719E0">
        <w:trPr>
          <w:jc w:val="center"/>
        </w:trPr>
        <w:tc>
          <w:tcPr>
            <w:tcW w:w="4460" w:type="dxa"/>
          </w:tcPr>
          <w:p w:rsidR="003C7BFA" w:rsidRPr="0002154B" w:rsidRDefault="003C7BFA" w:rsidP="002719E0">
            <w:pPr>
              <w:spacing w:before="240" w:after="120"/>
              <w:jc w:val="center"/>
              <w:rPr>
                <w:rFonts w:ascii="Franklin Gothic Book" w:hAnsi="Franklin Gothic Book"/>
                <w:color w:val="000000"/>
              </w:rPr>
            </w:pPr>
            <w:r w:rsidRPr="0002154B">
              <w:rPr>
                <w:rFonts w:ascii="Franklin Gothic Book" w:hAnsi="Franklin Gothic Book"/>
                <w:color w:val="000000"/>
              </w:rPr>
              <w:t>Conforme:</w:t>
            </w:r>
          </w:p>
          <w:p w:rsidR="003C7BFA" w:rsidRPr="0002154B" w:rsidRDefault="003C7BFA" w:rsidP="002719E0">
            <w:pPr>
              <w:spacing w:after="120"/>
              <w:jc w:val="center"/>
              <w:rPr>
                <w:rFonts w:ascii="Franklin Gothic Book" w:hAnsi="Franklin Gothic Book"/>
                <w:color w:val="000000"/>
              </w:rPr>
            </w:pPr>
            <w:r w:rsidRPr="0002154B">
              <w:rPr>
                <w:rFonts w:ascii="Franklin Gothic Book" w:hAnsi="Franklin Gothic Book"/>
                <w:color w:val="000000"/>
              </w:rPr>
              <w:t>El Director de Tesis en la</w:t>
            </w:r>
          </w:p>
          <w:p w:rsidR="003C7BFA" w:rsidRPr="0002154B" w:rsidRDefault="003C7BFA" w:rsidP="002719E0">
            <w:pPr>
              <w:spacing w:after="120"/>
              <w:jc w:val="center"/>
              <w:rPr>
                <w:rFonts w:ascii="Franklin Gothic Book" w:hAnsi="Franklin Gothic Book"/>
                <w:color w:val="000000"/>
              </w:rPr>
            </w:pPr>
            <w:r w:rsidRPr="0002154B">
              <w:rPr>
                <w:rFonts w:ascii="Franklin Gothic Book" w:hAnsi="Franklin Gothic Book"/>
                <w:color w:val="000000"/>
              </w:rPr>
              <w:t>Universidad de Valladolid</w:t>
            </w:r>
          </w:p>
          <w:p w:rsidR="003C7BFA" w:rsidRPr="0002154B" w:rsidRDefault="003C7BFA" w:rsidP="002719E0">
            <w:pPr>
              <w:spacing w:after="120"/>
              <w:jc w:val="center"/>
              <w:rPr>
                <w:rFonts w:ascii="Franklin Gothic Book" w:hAnsi="Franklin Gothic Book"/>
                <w:color w:val="0000FF"/>
              </w:rPr>
            </w:pPr>
          </w:p>
          <w:p w:rsidR="003C7BFA" w:rsidRPr="0002154B" w:rsidRDefault="003C7BFA" w:rsidP="002719E0">
            <w:pPr>
              <w:spacing w:after="120"/>
              <w:jc w:val="center"/>
              <w:rPr>
                <w:rFonts w:ascii="Franklin Gothic Book" w:hAnsi="Franklin Gothic Book"/>
                <w:color w:val="0000FF"/>
              </w:rPr>
            </w:pPr>
          </w:p>
          <w:p w:rsidR="003C7BFA" w:rsidRPr="0002154B" w:rsidRDefault="003C7BFA" w:rsidP="002719E0">
            <w:pPr>
              <w:spacing w:after="120"/>
              <w:jc w:val="center"/>
              <w:rPr>
                <w:rFonts w:ascii="Franklin Gothic Book" w:hAnsi="Franklin Gothic Book"/>
                <w:color w:val="0000FF"/>
              </w:rPr>
            </w:pPr>
          </w:p>
          <w:p w:rsidR="003C7BFA" w:rsidRPr="0002154B" w:rsidRDefault="003C7BFA" w:rsidP="002719E0">
            <w:pPr>
              <w:spacing w:after="120"/>
              <w:jc w:val="center"/>
              <w:rPr>
                <w:rFonts w:ascii="Franklin Gothic Book" w:hAnsi="Franklin Gothic Book"/>
                <w:color w:val="0000FF"/>
              </w:rPr>
            </w:pPr>
            <w:r w:rsidRPr="0002154B">
              <w:rPr>
                <w:rFonts w:ascii="Franklin Gothic Book" w:hAnsi="Franklin Gothic Book"/>
                <w:color w:val="000000"/>
              </w:rPr>
              <w:t>Dr./Dra.</w:t>
            </w:r>
            <w:r w:rsidRPr="0002154B">
              <w:rPr>
                <w:rFonts w:ascii="Franklin Gothic Book" w:hAnsi="Franklin Gothic Book"/>
                <w:bCs/>
                <w:color w:val="000000"/>
              </w:rPr>
              <w:t>………………………………………………</w:t>
            </w:r>
          </w:p>
          <w:p w:rsidR="003C7BFA" w:rsidRPr="0002154B" w:rsidRDefault="003C7BFA" w:rsidP="002719E0">
            <w:pPr>
              <w:spacing w:after="120"/>
              <w:jc w:val="center"/>
              <w:rPr>
                <w:rFonts w:ascii="Franklin Gothic Book" w:hAnsi="Franklin Gothic Book"/>
                <w:b/>
                <w:color w:val="000000"/>
              </w:rPr>
            </w:pPr>
            <w:r w:rsidRPr="0002154B">
              <w:rPr>
                <w:rFonts w:ascii="Franklin Gothic Book" w:hAnsi="Franklin Gothic Book"/>
                <w:color w:val="000000"/>
              </w:rPr>
              <w:t>Fecha:</w:t>
            </w:r>
          </w:p>
        </w:tc>
        <w:tc>
          <w:tcPr>
            <w:tcW w:w="4260" w:type="dxa"/>
          </w:tcPr>
          <w:p w:rsidR="003C7BFA" w:rsidRPr="0002154B" w:rsidRDefault="003C7BFA" w:rsidP="002719E0">
            <w:pPr>
              <w:spacing w:before="240" w:after="120"/>
              <w:jc w:val="center"/>
              <w:rPr>
                <w:rFonts w:ascii="Franklin Gothic Book" w:hAnsi="Franklin Gothic Book"/>
                <w:color w:val="000000"/>
              </w:rPr>
            </w:pPr>
            <w:r w:rsidRPr="0002154B">
              <w:rPr>
                <w:rFonts w:ascii="Franklin Gothic Book" w:hAnsi="Franklin Gothic Book"/>
                <w:color w:val="000000"/>
              </w:rPr>
              <w:t>Conforme:</w:t>
            </w:r>
          </w:p>
          <w:p w:rsidR="003C7BFA" w:rsidRPr="0002154B" w:rsidRDefault="003C7BFA" w:rsidP="002719E0">
            <w:pPr>
              <w:spacing w:after="120"/>
              <w:jc w:val="center"/>
              <w:rPr>
                <w:rFonts w:ascii="Franklin Gothic Book" w:hAnsi="Franklin Gothic Book"/>
                <w:color w:val="000000"/>
              </w:rPr>
            </w:pPr>
            <w:r w:rsidRPr="0002154B">
              <w:rPr>
                <w:rFonts w:ascii="Franklin Gothic Book" w:hAnsi="Franklin Gothic Book"/>
                <w:color w:val="000000"/>
              </w:rPr>
              <w:t>El Director de tesis en la</w:t>
            </w:r>
          </w:p>
          <w:p w:rsidR="003C7BFA" w:rsidRPr="0002154B" w:rsidRDefault="003C7BFA" w:rsidP="002719E0">
            <w:pPr>
              <w:spacing w:after="120"/>
              <w:jc w:val="center"/>
              <w:rPr>
                <w:rFonts w:ascii="Franklin Gothic Book" w:hAnsi="Franklin Gothic Book"/>
                <w:color w:val="0000FF"/>
              </w:rPr>
            </w:pPr>
            <w:r>
              <w:rPr>
                <w:rFonts w:ascii="Franklin Gothic Book" w:hAnsi="Franklin Gothic Book"/>
                <w:color w:val="FF0000"/>
              </w:rPr>
              <w:t>(</w:t>
            </w:r>
            <w:r w:rsidRPr="00F513BF">
              <w:rPr>
                <w:rFonts w:ascii="Franklin Gothic Book" w:hAnsi="Franklin Gothic Book"/>
                <w:color w:val="FF0000"/>
              </w:rPr>
              <w:t>Nombre de la otra Institución</w:t>
            </w:r>
            <w:r>
              <w:rPr>
                <w:rFonts w:ascii="Franklin Gothic Book" w:hAnsi="Franklin Gothic Book"/>
                <w:color w:val="FF0000"/>
              </w:rPr>
              <w:t>)</w:t>
            </w:r>
          </w:p>
          <w:p w:rsidR="003C7BFA" w:rsidRPr="0002154B" w:rsidRDefault="003C7BFA" w:rsidP="002719E0">
            <w:pPr>
              <w:spacing w:after="120"/>
              <w:jc w:val="center"/>
              <w:rPr>
                <w:rFonts w:ascii="Franklin Gothic Book" w:hAnsi="Franklin Gothic Book"/>
                <w:color w:val="0000FF"/>
              </w:rPr>
            </w:pP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bCs/>
                <w:color w:val="000000"/>
              </w:rPr>
            </w:pPr>
            <w:r w:rsidRPr="0002154B">
              <w:rPr>
                <w:rFonts w:ascii="Franklin Gothic Book" w:hAnsi="Franklin Gothic Book"/>
                <w:color w:val="000000"/>
              </w:rPr>
              <w:t xml:space="preserve">Dr./Dra. </w:t>
            </w:r>
            <w:r w:rsidRPr="0002154B">
              <w:rPr>
                <w:rFonts w:ascii="Franklin Gothic Book" w:hAnsi="Franklin Gothic Book"/>
                <w:bCs/>
                <w:color w:val="000000"/>
              </w:rPr>
              <w:t>………………………………………………</w:t>
            </w:r>
          </w:p>
          <w:p w:rsidR="003C7BFA" w:rsidRPr="0002154B" w:rsidRDefault="003C7BFA" w:rsidP="002719E0">
            <w:pPr>
              <w:spacing w:after="120"/>
              <w:jc w:val="center"/>
              <w:rPr>
                <w:rFonts w:ascii="Franklin Gothic Book" w:hAnsi="Franklin Gothic Book"/>
                <w:b/>
                <w:color w:val="000000"/>
              </w:rPr>
            </w:pPr>
            <w:r w:rsidRPr="0002154B">
              <w:rPr>
                <w:rFonts w:ascii="Franklin Gothic Book" w:hAnsi="Franklin Gothic Book"/>
                <w:color w:val="000000"/>
              </w:rPr>
              <w:t>Fecha:</w:t>
            </w:r>
          </w:p>
        </w:tc>
      </w:tr>
      <w:tr w:rsidR="003C7BFA" w:rsidRPr="0002154B" w:rsidTr="002719E0">
        <w:trPr>
          <w:jc w:val="center"/>
        </w:trPr>
        <w:tc>
          <w:tcPr>
            <w:tcW w:w="8720" w:type="dxa"/>
            <w:gridSpan w:val="2"/>
          </w:tcPr>
          <w:p w:rsidR="003C7BFA" w:rsidRPr="0002154B" w:rsidRDefault="003C7BFA" w:rsidP="002719E0">
            <w:pPr>
              <w:spacing w:before="240" w:after="120"/>
              <w:jc w:val="center"/>
              <w:rPr>
                <w:rFonts w:ascii="Franklin Gothic Book" w:hAnsi="Franklin Gothic Book"/>
                <w:color w:val="000000"/>
              </w:rPr>
            </w:pPr>
            <w:r w:rsidRPr="0002154B">
              <w:rPr>
                <w:rFonts w:ascii="Franklin Gothic Book" w:hAnsi="Franklin Gothic Book"/>
                <w:color w:val="000000"/>
              </w:rPr>
              <w:t>Conforme:</w:t>
            </w:r>
          </w:p>
          <w:p w:rsidR="003C7BFA" w:rsidRPr="0002154B" w:rsidRDefault="003C7BFA" w:rsidP="002719E0">
            <w:pPr>
              <w:spacing w:after="120"/>
              <w:jc w:val="center"/>
              <w:rPr>
                <w:rFonts w:ascii="Franklin Gothic Book" w:hAnsi="Franklin Gothic Book"/>
                <w:color w:val="000000"/>
              </w:rPr>
            </w:pPr>
            <w:r w:rsidRPr="0002154B">
              <w:rPr>
                <w:rFonts w:ascii="Franklin Gothic Book" w:hAnsi="Franklin Gothic Book"/>
                <w:color w:val="000000"/>
              </w:rPr>
              <w:t>El Doctorando</w:t>
            </w: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00"/>
              </w:rPr>
            </w:pPr>
          </w:p>
          <w:p w:rsidR="003C7BFA" w:rsidRPr="0002154B" w:rsidRDefault="003C7BFA" w:rsidP="002719E0">
            <w:pPr>
              <w:spacing w:after="120"/>
              <w:jc w:val="center"/>
              <w:rPr>
                <w:rFonts w:ascii="Franklin Gothic Book" w:hAnsi="Franklin Gothic Book"/>
                <w:color w:val="0000FF"/>
              </w:rPr>
            </w:pPr>
            <w:r w:rsidRPr="0002154B">
              <w:rPr>
                <w:rFonts w:ascii="Franklin Gothic Book" w:hAnsi="Franklin Gothic Book"/>
                <w:color w:val="000000"/>
              </w:rPr>
              <w:t>D./Dª.</w:t>
            </w:r>
            <w:r w:rsidRPr="0002154B">
              <w:rPr>
                <w:rFonts w:ascii="Franklin Gothic Book" w:hAnsi="Franklin Gothic Book"/>
                <w:bCs/>
                <w:color w:val="000000"/>
              </w:rPr>
              <w:t>………………………………………………</w:t>
            </w:r>
          </w:p>
          <w:p w:rsidR="003C7BFA" w:rsidRPr="0002154B" w:rsidRDefault="003C7BFA" w:rsidP="002719E0">
            <w:pPr>
              <w:spacing w:after="120"/>
              <w:jc w:val="center"/>
              <w:rPr>
                <w:rFonts w:ascii="Franklin Gothic Book" w:hAnsi="Franklin Gothic Book"/>
                <w:b/>
                <w:color w:val="000000"/>
              </w:rPr>
            </w:pPr>
            <w:r w:rsidRPr="0002154B">
              <w:rPr>
                <w:rFonts w:ascii="Franklin Gothic Book" w:hAnsi="Franklin Gothic Book"/>
                <w:color w:val="000000"/>
              </w:rPr>
              <w:t>Fecha:</w:t>
            </w:r>
          </w:p>
        </w:tc>
      </w:tr>
    </w:tbl>
    <w:p w:rsidR="00AE0FD1" w:rsidRPr="003C7BFA" w:rsidRDefault="00AE0FD1" w:rsidP="00641A2B">
      <w:bookmarkStart w:id="0" w:name="_GoBack"/>
      <w:bookmarkEnd w:id="0"/>
    </w:p>
    <w:sectPr w:rsidR="00AE0FD1" w:rsidRPr="003C7BFA" w:rsidSect="00CD4712">
      <w:headerReference w:type="default" r:id="rId7"/>
      <w:pgSz w:w="11906" w:h="16838"/>
      <w:pgMar w:top="22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03" w:rsidRDefault="00967103" w:rsidP="00CD4712">
      <w:pPr>
        <w:spacing w:after="0" w:line="240" w:lineRule="auto"/>
      </w:pPr>
      <w:r>
        <w:separator/>
      </w:r>
    </w:p>
  </w:endnote>
  <w:endnote w:type="continuationSeparator" w:id="0">
    <w:p w:rsidR="00967103" w:rsidRDefault="00967103" w:rsidP="00CD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03" w:rsidRDefault="00967103" w:rsidP="00CD4712">
      <w:pPr>
        <w:spacing w:after="0" w:line="240" w:lineRule="auto"/>
      </w:pPr>
      <w:r>
        <w:separator/>
      </w:r>
    </w:p>
  </w:footnote>
  <w:footnote w:type="continuationSeparator" w:id="0">
    <w:p w:rsidR="00967103" w:rsidRDefault="00967103" w:rsidP="00CD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712" w:rsidRDefault="00CD4712">
    <w:pPr>
      <w:pStyle w:val="Encabezado"/>
    </w:pPr>
    <w:r>
      <w:rPr>
        <w:noProof/>
        <w:lang w:eastAsia="es-ES"/>
      </w:rPr>
      <mc:AlternateContent>
        <mc:Choice Requires="wps">
          <w:drawing>
            <wp:anchor distT="45720" distB="45720" distL="114300" distR="114300" simplePos="0" relativeHeight="251661312" behindDoc="0" locked="0" layoutInCell="1" allowOverlap="1" wp14:anchorId="66EA5917" wp14:editId="4768AED5">
              <wp:simplePos x="0" y="0"/>
              <wp:positionH relativeFrom="column">
                <wp:posOffset>3895090</wp:posOffset>
              </wp:positionH>
              <wp:positionV relativeFrom="paragraph">
                <wp:posOffset>84570</wp:posOffset>
              </wp:positionV>
              <wp:extent cx="1551305" cy="605155"/>
              <wp:effectExtent l="0" t="0" r="10795" b="234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605155"/>
                      </a:xfrm>
                      <a:prstGeom prst="rect">
                        <a:avLst/>
                      </a:prstGeom>
                      <a:solidFill>
                        <a:srgbClr val="FFFFFF"/>
                      </a:solidFill>
                      <a:ln w="9525">
                        <a:solidFill>
                          <a:srgbClr val="808080"/>
                        </a:solidFill>
                        <a:miter lim="800000"/>
                        <a:headEnd/>
                        <a:tailEnd/>
                      </a:ln>
                    </wps:spPr>
                    <wps:txbx>
                      <w:txbxContent>
                        <w:p w:rsidR="00CD4712" w:rsidRDefault="00CD4712" w:rsidP="00CD4712">
                          <w:pPr>
                            <w:jc w:val="center"/>
                            <w:rPr>
                              <w:caps/>
                              <w:color w:val="7F7F7F"/>
                              <w:kern w:val="24"/>
                              <w:sz w:val="18"/>
                              <w:szCs w:val="18"/>
                            </w:rPr>
                          </w:pPr>
                          <w:r>
                            <w:rPr>
                              <w:caps/>
                              <w:color w:val="7F7F7F"/>
                              <w:kern w:val="24"/>
                              <w:sz w:val="18"/>
                              <w:szCs w:val="18"/>
                            </w:rPr>
                            <w:t>Imagen corporativa o Logotipo de la otra parte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A5917" id="_x0000_t202" coordsize="21600,21600" o:spt="202" path="m,l,21600r21600,l21600,xe">
              <v:stroke joinstyle="miter"/>
              <v:path gradientshapeok="t" o:connecttype="rect"/>
            </v:shapetype>
            <v:shape id="Cuadro de texto 2" o:spid="_x0000_s1026" type="#_x0000_t202" style="position:absolute;margin-left:306.7pt;margin-top:6.65pt;width:122.15pt;height:4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" strokecolor="gray">
              <v:textbox>
                <w:txbxContent>
                  <w:p w:rsidR="00CD4712" w:rsidRDefault="00CD4712" w:rsidP="00CD4712">
                    <w:pPr>
                      <w:jc w:val="center"/>
                      <w:rPr>
                        <w:caps/>
                        <w:color w:val="7F7F7F"/>
                        <w:kern w:val="24"/>
                        <w:sz w:val="18"/>
                        <w:szCs w:val="18"/>
                      </w:rPr>
                    </w:pPr>
                    <w:r>
                      <w:rPr>
                        <w:caps/>
                        <w:color w:val="7F7F7F"/>
                        <w:kern w:val="24"/>
                        <w:sz w:val="18"/>
                        <w:szCs w:val="18"/>
                      </w:rPr>
                      <w:t>Imagen corporativa o Logotipo de la otra parte</w:t>
                    </w:r>
                  </w:p>
                </w:txbxContent>
              </v:textbox>
            </v:shape>
          </w:pict>
        </mc:Fallback>
      </mc:AlternateContent>
    </w:r>
    <w:r>
      <w:rPr>
        <w:noProof/>
        <w:lang w:eastAsia="es-ES"/>
      </w:rPr>
      <w:drawing>
        <wp:anchor distT="0" distB="0" distL="114300" distR="114300" simplePos="0" relativeHeight="251659264" behindDoc="1" locked="0" layoutInCell="1" allowOverlap="1" wp14:anchorId="1607F54D" wp14:editId="4A5A4F3B">
          <wp:simplePos x="0" y="0"/>
          <wp:positionH relativeFrom="column">
            <wp:posOffset>-141605</wp:posOffset>
          </wp:positionH>
          <wp:positionV relativeFrom="paragraph">
            <wp:posOffset>-105146</wp:posOffset>
          </wp:positionV>
          <wp:extent cx="1555667" cy="957934"/>
          <wp:effectExtent l="0" t="0" r="6985" b="0"/>
          <wp:wrapNone/>
          <wp:docPr id="1" name="Imagen 1" descr="UV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667" cy="957934"/>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A61D5"/>
    <w:multiLevelType w:val="hybridMultilevel"/>
    <w:tmpl w:val="313051F8"/>
    <w:lvl w:ilvl="0" w:tplc="0C161A46">
      <w:start w:val="5"/>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DC06BC"/>
    <w:multiLevelType w:val="hybridMultilevel"/>
    <w:tmpl w:val="DEE815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73C26E5"/>
    <w:multiLevelType w:val="hybridMultilevel"/>
    <w:tmpl w:val="584237D0"/>
    <w:lvl w:ilvl="0" w:tplc="2B9C63B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TIxNDY3tbAwNjBX0lEKTi0uzszPAykwrAUAb+psAiwAAAA="/>
  </w:docVars>
  <w:rsids>
    <w:rsidRoot w:val="0007006F"/>
    <w:rsid w:val="0007006F"/>
    <w:rsid w:val="002063E1"/>
    <w:rsid w:val="003C7BFA"/>
    <w:rsid w:val="0052095B"/>
    <w:rsid w:val="00641A2B"/>
    <w:rsid w:val="00967103"/>
    <w:rsid w:val="00AE0FD1"/>
    <w:rsid w:val="00CD4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2CF2-3BFC-4E4F-8B9E-7B74D39B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D471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imes New Roman"/>
      <w:kern w:val="1"/>
      <w:sz w:val="24"/>
      <w:szCs w:val="24"/>
      <w:lang w:eastAsia="zh-CN"/>
    </w:rPr>
  </w:style>
  <w:style w:type="table" w:styleId="Tablaconcuadrcula">
    <w:name w:val="Table Grid"/>
    <w:basedOn w:val="Tablanormal"/>
    <w:uiPriority w:val="59"/>
    <w:rsid w:val="00CD471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4712"/>
    <w:pPr>
      <w:ind w:left="720"/>
      <w:contextualSpacing/>
    </w:pPr>
  </w:style>
  <w:style w:type="paragraph" w:styleId="Encabezado">
    <w:name w:val="header"/>
    <w:basedOn w:val="Normal"/>
    <w:link w:val="EncabezadoCar"/>
    <w:uiPriority w:val="99"/>
    <w:unhideWhenUsed/>
    <w:rsid w:val="00CD47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712"/>
  </w:style>
  <w:style w:type="paragraph" w:styleId="Piedepgina">
    <w:name w:val="footer"/>
    <w:basedOn w:val="Normal"/>
    <w:link w:val="PiedepginaCar"/>
    <w:uiPriority w:val="99"/>
    <w:unhideWhenUsed/>
    <w:rsid w:val="00CD47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712"/>
  </w:style>
  <w:style w:type="paragraph" w:styleId="Textodeglobo">
    <w:name w:val="Balloon Text"/>
    <w:basedOn w:val="Normal"/>
    <w:link w:val="TextodegloboCar"/>
    <w:uiPriority w:val="99"/>
    <w:semiHidden/>
    <w:unhideWhenUsed/>
    <w:rsid w:val="00CD4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712"/>
    <w:rPr>
      <w:rFonts w:ascii="Tahoma" w:hAnsi="Tahoma" w:cs="Tahoma"/>
      <w:sz w:val="16"/>
      <w:szCs w:val="16"/>
    </w:rPr>
  </w:style>
  <w:style w:type="paragraph" w:styleId="Sangra3detindependiente">
    <w:name w:val="Body Text Indent 3"/>
    <w:basedOn w:val="Normal"/>
    <w:link w:val="Sangra3detindependienteCar"/>
    <w:rsid w:val="00AE0FD1"/>
    <w:pPr>
      <w:spacing w:after="0" w:line="240" w:lineRule="auto"/>
      <w:ind w:left="-567"/>
      <w:jc w:val="both"/>
    </w:pPr>
    <w:rPr>
      <w:rFonts w:ascii="TimesNewRoman,Bold" w:eastAsia="Times New Roman" w:hAnsi="TimesNewRoman,Bold" w:cs="Times New Roman"/>
      <w:b/>
      <w:snapToGrid w:val="0"/>
      <w:color w:val="FF0000"/>
      <w:sz w:val="24"/>
      <w:szCs w:val="20"/>
      <w:lang w:eastAsia="es-ES"/>
    </w:rPr>
  </w:style>
  <w:style w:type="character" w:customStyle="1" w:styleId="Sangra3detindependienteCar">
    <w:name w:val="Sangría 3 de t. independiente Car"/>
    <w:basedOn w:val="Fuentedeprrafopredeter"/>
    <w:link w:val="Sangra3detindependiente"/>
    <w:rsid w:val="00AE0FD1"/>
    <w:rPr>
      <w:rFonts w:ascii="TimesNewRoman,Bold" w:eastAsia="Times New Roman" w:hAnsi="TimesNewRoman,Bold" w:cs="Times New Roman"/>
      <w:b/>
      <w:snapToGrid w:val="0"/>
      <w:color w:val="FF0000"/>
      <w:sz w:val="24"/>
      <w:szCs w:val="20"/>
      <w:lang w:eastAsia="es-ES"/>
    </w:rPr>
  </w:style>
  <w:style w:type="paragraph" w:customStyle="1" w:styleId="paragraph">
    <w:name w:val="paragraph"/>
    <w:basedOn w:val="Normal"/>
    <w:rsid w:val="00AE0FD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E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14084</Characters>
  <Application>Microsoft Office Word</Application>
  <DocSecurity>0</DocSecurity>
  <Lines>117</Lines>
  <Paragraphs>33</Paragraphs>
  <ScaleCrop>false</ScaleCrop>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Administrativos</dc:creator>
  <cp:keywords/>
  <dc:description/>
  <cp:lastModifiedBy>DANIEL MORÍÑIGO SOTELO</cp:lastModifiedBy>
  <cp:revision>2</cp:revision>
  <dcterms:created xsi:type="dcterms:W3CDTF">2019-08-22T10:14:00Z</dcterms:created>
  <dcterms:modified xsi:type="dcterms:W3CDTF">2019-08-22T10:14:00Z</dcterms:modified>
</cp:coreProperties>
</file>